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318A" w14:textId="0A96DE67" w:rsidR="007E78E7" w:rsidRPr="00E61F64" w:rsidRDefault="00A702F4" w:rsidP="000C6FA4">
      <w:pPr>
        <w:shd w:val="clear" w:color="auto" w:fill="FFFFFF"/>
        <w:jc w:val="center"/>
        <w:rPr>
          <w:rFonts w:ascii="Aptos" w:eastAsia="Times New Roman" w:hAnsi="Aptos" w:cs="Times New Roman"/>
          <w:b/>
          <w:bCs/>
          <w:smallCaps/>
          <w:color w:val="222222"/>
          <w:kern w:val="0"/>
          <w:sz w:val="24"/>
          <w:szCs w:val="24"/>
          <w14:ligatures w14:val="none"/>
        </w:rPr>
      </w:pPr>
      <w:r w:rsidRPr="00E61F64">
        <w:rPr>
          <w:rFonts w:ascii="Aptos" w:eastAsia="Times New Roman" w:hAnsi="Aptos" w:cs="Times New Roman"/>
          <w:b/>
          <w:bCs/>
          <w:smallCaps/>
          <w:color w:val="222222"/>
          <w:kern w:val="0"/>
          <w:sz w:val="24"/>
          <w:szCs w:val="24"/>
          <w14:ligatures w14:val="none"/>
        </w:rPr>
        <w:t>Minute Manual for the 202</w:t>
      </w:r>
      <w:r w:rsidR="00C03686" w:rsidRPr="00E61F64">
        <w:rPr>
          <w:rFonts w:ascii="Aptos" w:eastAsia="Times New Roman" w:hAnsi="Aptos" w:cs="Times New Roman"/>
          <w:b/>
          <w:bCs/>
          <w:smallCaps/>
          <w:color w:val="222222"/>
          <w:kern w:val="0"/>
          <w:sz w:val="24"/>
          <w:szCs w:val="24"/>
          <w14:ligatures w14:val="none"/>
        </w:rPr>
        <w:t>5</w:t>
      </w:r>
      <w:r w:rsidRPr="00E61F64">
        <w:rPr>
          <w:rFonts w:ascii="Aptos" w:eastAsia="Times New Roman" w:hAnsi="Aptos" w:cs="Times New Roman"/>
          <w:b/>
          <w:bCs/>
          <w:smallCaps/>
          <w:color w:val="222222"/>
          <w:kern w:val="0"/>
          <w:sz w:val="24"/>
          <w:szCs w:val="24"/>
          <w14:ligatures w14:val="none"/>
        </w:rPr>
        <w:t xml:space="preserve"> Minutes</w:t>
      </w:r>
      <w:r w:rsidR="00C03686" w:rsidRPr="00E61F64">
        <w:rPr>
          <w:rFonts w:ascii="Aptos" w:eastAsia="Times New Roman" w:hAnsi="Aptos" w:cs="Times New Roman"/>
          <w:b/>
          <w:bCs/>
          <w:smallCaps/>
          <w:color w:val="222222"/>
          <w:kern w:val="0"/>
          <w:sz w:val="24"/>
          <w:szCs w:val="24"/>
          <w14:ligatures w14:val="none"/>
        </w:rPr>
        <w:t xml:space="preserve"> (</w:t>
      </w:r>
      <w:r w:rsidR="00623144" w:rsidRPr="00E61F64">
        <w:rPr>
          <w:rFonts w:ascii="Aptos" w:eastAsia="Times New Roman" w:hAnsi="Aptos" w:cs="Times New Roman"/>
          <w:b/>
          <w:bCs/>
          <w:smallCaps/>
          <w:color w:val="222222"/>
          <w:kern w:val="0"/>
          <w:sz w:val="24"/>
          <w:szCs w:val="24"/>
          <w14:ligatures w14:val="none"/>
        </w:rPr>
        <w:t xml:space="preserve">To Be </w:t>
      </w:r>
      <w:r w:rsidR="00C03686" w:rsidRPr="00E61F64">
        <w:rPr>
          <w:rFonts w:ascii="Aptos" w:eastAsia="Times New Roman" w:hAnsi="Aptos" w:cs="Times New Roman"/>
          <w:b/>
          <w:bCs/>
          <w:smallCaps/>
          <w:color w:val="222222"/>
          <w:kern w:val="0"/>
          <w:sz w:val="24"/>
          <w:szCs w:val="24"/>
          <w14:ligatures w14:val="none"/>
        </w:rPr>
        <w:t>Reviewed in 2026)</w:t>
      </w:r>
    </w:p>
    <w:p w14:paraId="21A32BAE" w14:textId="77777777" w:rsidR="009B5FA3" w:rsidRPr="00E61F64" w:rsidRDefault="009B5FA3" w:rsidP="00C06995">
      <w:pPr>
        <w:shd w:val="clear" w:color="auto" w:fill="FFFFFF"/>
        <w:rPr>
          <w:rFonts w:ascii="Aptos" w:eastAsia="Times New Roman" w:hAnsi="Aptos" w:cs="Times New Roman"/>
          <w:b/>
          <w:bCs/>
          <w:color w:val="222222"/>
          <w:kern w:val="0"/>
          <w:sz w:val="24"/>
          <w:szCs w:val="24"/>
          <w14:ligatures w14:val="none"/>
        </w:rPr>
      </w:pPr>
    </w:p>
    <w:p w14:paraId="5D555CC8" w14:textId="69873AD6" w:rsidR="001A0C51" w:rsidRPr="00E61F64" w:rsidRDefault="001A0C51" w:rsidP="00623144">
      <w:pPr>
        <w:shd w:val="clear" w:color="auto" w:fill="FFFFFF"/>
        <w:rPr>
          <w:rFonts w:ascii="Aptos" w:eastAsia="Times New Roman" w:hAnsi="Aptos" w:cs="Times New Roman"/>
          <w:b/>
          <w:bCs/>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Important 2026 Dates</w:t>
      </w:r>
    </w:p>
    <w:p w14:paraId="38231320" w14:textId="77777777" w:rsidR="00485E9E" w:rsidRPr="00E61F64" w:rsidRDefault="00485E9E" w:rsidP="00485E9E">
      <w:pPr>
        <w:rPr>
          <w:rFonts w:ascii="Aptos" w:hAnsi="Aptos"/>
        </w:rPr>
      </w:pPr>
      <w:r w:rsidRPr="00E61F64">
        <w:rPr>
          <w:rFonts w:ascii="Aptos" w:hAnsi="Aptos"/>
          <w:b/>
          <w:bCs/>
        </w:rPr>
        <w:t>May 1</w:t>
      </w:r>
      <w:r w:rsidRPr="00E61F64">
        <w:rPr>
          <w:rFonts w:ascii="Aptos" w:hAnsi="Aptos"/>
        </w:rPr>
        <w:t xml:space="preserve"> - Deadline to email your church's minutes and worksheet to office@highlandspresbyterynj.org</w:t>
      </w:r>
    </w:p>
    <w:p w14:paraId="34A17DC7" w14:textId="77777777" w:rsidR="00485E9E" w:rsidRPr="00E61F64" w:rsidRDefault="00485E9E" w:rsidP="00485E9E">
      <w:pPr>
        <w:rPr>
          <w:rFonts w:ascii="Aptos" w:hAnsi="Aptos"/>
        </w:rPr>
      </w:pPr>
      <w:r w:rsidRPr="00E61F64">
        <w:rPr>
          <w:rFonts w:ascii="Aptos" w:hAnsi="Aptos"/>
          <w:b/>
          <w:bCs/>
        </w:rPr>
        <w:t>May 31, 2-4pm</w:t>
      </w:r>
      <w:r w:rsidRPr="00E61F64">
        <w:rPr>
          <w:rFonts w:ascii="Aptos" w:hAnsi="Aptos"/>
        </w:rPr>
        <w:t xml:space="preserve"> - In-person review at the Long Valley Presbyterian Church</w:t>
      </w:r>
    </w:p>
    <w:p w14:paraId="32631C40" w14:textId="77777777" w:rsidR="00485E9E" w:rsidRPr="00E61F64" w:rsidRDefault="00485E9E" w:rsidP="00485E9E">
      <w:pPr>
        <w:rPr>
          <w:rFonts w:ascii="Aptos" w:hAnsi="Aptos"/>
        </w:rPr>
      </w:pPr>
      <w:r w:rsidRPr="00E61F64">
        <w:rPr>
          <w:rFonts w:ascii="Aptos" w:hAnsi="Aptos"/>
          <w:b/>
          <w:bCs/>
        </w:rPr>
        <w:t>June 1:</w:t>
      </w:r>
      <w:r w:rsidRPr="00E61F64">
        <w:rPr>
          <w:rFonts w:ascii="Aptos" w:hAnsi="Aptos"/>
        </w:rPr>
        <w:t xml:space="preserve"> Deadline to review and return completed minute worksheets to </w:t>
      </w:r>
      <w:hyperlink r:id="rId7" w:history="1">
        <w:r w:rsidRPr="00E61F64">
          <w:rPr>
            <w:rStyle w:val="Hyperlink"/>
            <w:rFonts w:ascii="Aptos" w:hAnsi="Aptos"/>
          </w:rPr>
          <w:t>office@highlandspresbyterynj.org</w:t>
        </w:r>
      </w:hyperlink>
      <w:r w:rsidRPr="00E61F64">
        <w:rPr>
          <w:rFonts w:ascii="Aptos" w:hAnsi="Aptos"/>
        </w:rPr>
        <w:t>.</w:t>
      </w:r>
    </w:p>
    <w:p w14:paraId="47832C06" w14:textId="77777777" w:rsidR="001A0C51" w:rsidRDefault="001A0C51" w:rsidP="00C06995">
      <w:pPr>
        <w:shd w:val="clear" w:color="auto" w:fill="FFFFFF"/>
        <w:rPr>
          <w:rFonts w:ascii="Aptos" w:eastAsia="Times New Roman" w:hAnsi="Aptos" w:cs="Times New Roman"/>
          <w:b/>
          <w:bCs/>
          <w:color w:val="222222"/>
          <w:kern w:val="0"/>
          <w:sz w:val="24"/>
          <w:szCs w:val="24"/>
          <w14:ligatures w14:val="none"/>
        </w:rPr>
      </w:pPr>
    </w:p>
    <w:p w14:paraId="0225C1B9" w14:textId="0695A674" w:rsidR="00212A07" w:rsidRDefault="00212A07" w:rsidP="00212A07">
      <w:pPr>
        <w:shd w:val="clear" w:color="auto" w:fill="FFFFFF"/>
        <w:jc w:val="center"/>
        <w:rPr>
          <w:rFonts w:ascii="Aptos" w:eastAsia="Times New Roman" w:hAnsi="Aptos" w:cs="Times New Roman"/>
          <w:b/>
          <w:bCs/>
          <w:color w:val="222222"/>
          <w:kern w:val="0"/>
          <w:sz w:val="24"/>
          <w:szCs w:val="24"/>
          <w14:ligatures w14:val="none"/>
        </w:rPr>
      </w:pPr>
      <w:r>
        <w:rPr>
          <w:rFonts w:ascii="Aptos" w:eastAsia="Times New Roman" w:hAnsi="Aptos" w:cs="Times New Roman"/>
          <w:b/>
          <w:bCs/>
          <w:color w:val="222222"/>
          <w:kern w:val="0"/>
          <w:sz w:val="24"/>
          <w:szCs w:val="24"/>
          <w14:ligatures w14:val="none"/>
        </w:rPr>
        <w:t>**See Points of Emphasis Below**</w:t>
      </w:r>
    </w:p>
    <w:p w14:paraId="09195811" w14:textId="77777777" w:rsidR="00212A07" w:rsidRPr="00E61F64" w:rsidRDefault="00212A07" w:rsidP="00C06995">
      <w:pPr>
        <w:shd w:val="clear" w:color="auto" w:fill="FFFFFF"/>
        <w:rPr>
          <w:rFonts w:ascii="Aptos" w:eastAsia="Times New Roman" w:hAnsi="Aptos" w:cs="Times New Roman"/>
          <w:b/>
          <w:bCs/>
          <w:color w:val="222222"/>
          <w:kern w:val="0"/>
          <w:sz w:val="24"/>
          <w:szCs w:val="24"/>
          <w14:ligatures w14:val="none"/>
        </w:rPr>
      </w:pPr>
    </w:p>
    <w:p w14:paraId="3526AF25" w14:textId="4D571A92" w:rsidR="007E78E7" w:rsidRPr="00E61F64" w:rsidRDefault="007E78E7" w:rsidP="00C06995">
      <w:pPr>
        <w:shd w:val="clear" w:color="auto" w:fill="FFFFFF"/>
        <w:rPr>
          <w:rFonts w:ascii="Aptos" w:eastAsia="Times New Roman" w:hAnsi="Aptos" w:cs="Times New Roman"/>
          <w:b/>
          <w:bCs/>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Purpose</w:t>
      </w:r>
    </w:p>
    <w:p w14:paraId="049A0129" w14:textId="15B9DAD3" w:rsidR="007E78E7" w:rsidRPr="00E61F64" w:rsidRDefault="007E78E7" w:rsidP="00C06995">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This manual is provided for mutual understanding across the board. </w:t>
      </w:r>
      <w:r w:rsidR="00EE01E5" w:rsidRPr="00E61F64">
        <w:rPr>
          <w:rFonts w:ascii="Aptos" w:eastAsia="Times New Roman" w:hAnsi="Aptos" w:cs="Times New Roman"/>
          <w:color w:val="222222"/>
          <w:kern w:val="0"/>
          <w:sz w:val="24"/>
          <w:szCs w:val="24"/>
          <w14:ligatures w14:val="none"/>
        </w:rPr>
        <w:t xml:space="preserve">(See also the video on the </w:t>
      </w:r>
      <w:r w:rsidR="00485E9E" w:rsidRPr="00E61F64">
        <w:rPr>
          <w:rFonts w:ascii="Aptos" w:eastAsia="Times New Roman" w:hAnsi="Aptos" w:cs="Times New Roman"/>
          <w:color w:val="222222"/>
          <w:kern w:val="0"/>
          <w:sz w:val="24"/>
          <w:szCs w:val="24"/>
          <w14:ligatures w14:val="none"/>
        </w:rPr>
        <w:t xml:space="preserve">previous manual — very similar to this one — found on the </w:t>
      </w:r>
      <w:r w:rsidR="00EE01E5" w:rsidRPr="00E61F64">
        <w:rPr>
          <w:rFonts w:ascii="Aptos" w:eastAsia="Times New Roman" w:hAnsi="Aptos" w:cs="Times New Roman"/>
          <w:color w:val="222222"/>
          <w:kern w:val="0"/>
          <w:sz w:val="24"/>
          <w:szCs w:val="24"/>
          <w14:ligatures w14:val="none"/>
        </w:rPr>
        <w:t>Presbytery website.)</w:t>
      </w:r>
    </w:p>
    <w:p w14:paraId="0B01926C" w14:textId="18E256E9" w:rsidR="00EE43AE" w:rsidRPr="00E61F64" w:rsidRDefault="00EE43AE" w:rsidP="00EE43AE">
      <w:pPr>
        <w:pStyle w:val="ListParagraph"/>
        <w:numPr>
          <w:ilvl w:val="0"/>
          <w:numId w:val="20"/>
        </w:num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You may not understand a </w:t>
      </w:r>
      <w:r w:rsidR="001A0C51" w:rsidRPr="00E61F64">
        <w:rPr>
          <w:rFonts w:ascii="Aptos" w:eastAsia="Times New Roman" w:hAnsi="Aptos" w:cs="Times New Roman"/>
          <w:color w:val="222222"/>
          <w:kern w:val="0"/>
          <w:sz w:val="24"/>
          <w:szCs w:val="24"/>
          <w14:ligatures w14:val="none"/>
        </w:rPr>
        <w:t>question and</w:t>
      </w:r>
      <w:r w:rsidRPr="00E61F64">
        <w:rPr>
          <w:rFonts w:ascii="Aptos" w:eastAsia="Times New Roman" w:hAnsi="Aptos" w:cs="Times New Roman"/>
          <w:color w:val="222222"/>
          <w:kern w:val="0"/>
          <w:sz w:val="24"/>
          <w:szCs w:val="24"/>
          <w14:ligatures w14:val="none"/>
        </w:rPr>
        <w:t xml:space="preserve"> wonder what the Stated Clerk means by it.</w:t>
      </w:r>
    </w:p>
    <w:p w14:paraId="30182B97" w14:textId="2427BCBD" w:rsidR="00EE43AE" w:rsidRPr="00E61F64" w:rsidRDefault="00EE43AE" w:rsidP="00EE43AE">
      <w:pPr>
        <w:pStyle w:val="ListParagraph"/>
        <w:numPr>
          <w:ilvl w:val="0"/>
          <w:numId w:val="20"/>
        </w:num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You may wonder if you and your peer review partner are understanding the question the same way.</w:t>
      </w:r>
    </w:p>
    <w:p w14:paraId="1932873B" w14:textId="13B65DCD" w:rsidR="00EE43AE" w:rsidRPr="00E61F64" w:rsidRDefault="00EE43AE" w:rsidP="00EE43AE">
      <w:pPr>
        <w:pStyle w:val="ListParagraph"/>
        <w:numPr>
          <w:ilvl w:val="0"/>
          <w:numId w:val="20"/>
        </w:num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You may be on the fence as to whether an exception is appropriate or not, and a “definition” may help.</w:t>
      </w:r>
    </w:p>
    <w:p w14:paraId="06625ED3" w14:textId="77777777" w:rsidR="007E78E7" w:rsidRPr="00E61F64" w:rsidRDefault="007E78E7" w:rsidP="00C06995">
      <w:pPr>
        <w:shd w:val="clear" w:color="auto" w:fill="FFFFFF"/>
        <w:rPr>
          <w:rFonts w:ascii="Aptos" w:eastAsia="Times New Roman" w:hAnsi="Aptos" w:cs="Times New Roman"/>
          <w:color w:val="222222"/>
          <w:kern w:val="0"/>
          <w:sz w:val="24"/>
          <w:szCs w:val="24"/>
          <w14:ligatures w14:val="none"/>
        </w:rPr>
      </w:pPr>
    </w:p>
    <w:p w14:paraId="49CCCC2A" w14:textId="135BDFD0" w:rsidR="00E102C7" w:rsidRPr="00E61F64" w:rsidRDefault="00E102C7" w:rsidP="00C06995">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It is also a teaching document. It explains why things are as they are for when you get asked about it.</w:t>
      </w:r>
    </w:p>
    <w:p w14:paraId="23918F3C" w14:textId="77777777" w:rsidR="00E102C7" w:rsidRPr="00E61F64" w:rsidRDefault="00E102C7" w:rsidP="00C06995">
      <w:pPr>
        <w:shd w:val="clear" w:color="auto" w:fill="FFFFFF"/>
        <w:rPr>
          <w:rFonts w:ascii="Aptos" w:eastAsia="Times New Roman" w:hAnsi="Aptos" w:cs="Times New Roman"/>
          <w:color w:val="222222"/>
          <w:kern w:val="0"/>
          <w:sz w:val="24"/>
          <w:szCs w:val="24"/>
          <w14:ligatures w14:val="none"/>
        </w:rPr>
      </w:pPr>
    </w:p>
    <w:p w14:paraId="71271F5A" w14:textId="48334579" w:rsidR="007E78E7" w:rsidRPr="00E61F64" w:rsidRDefault="007E78E7" w:rsidP="00C06995">
      <w:pPr>
        <w:shd w:val="clear" w:color="auto" w:fill="FFFFFF"/>
        <w:rPr>
          <w:rFonts w:ascii="Aptos" w:eastAsia="Times New Roman" w:hAnsi="Aptos" w:cs="Times New Roman"/>
          <w:b/>
          <w:bCs/>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Frequently Used Abbreviations</w:t>
      </w:r>
    </w:p>
    <w:p w14:paraId="5C68913B" w14:textId="01256A07" w:rsidR="00693C66" w:rsidRPr="00E61F64" w:rsidRDefault="00693C66" w:rsidP="00EE43AE">
      <w:pPr>
        <w:shd w:val="clear" w:color="auto" w:fill="FFFFFF"/>
        <w:ind w:left="720"/>
        <w:rPr>
          <w:rFonts w:ascii="Aptos" w:eastAsia="Times New Roman" w:hAnsi="Aptos" w:cs="Times New Roman"/>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RONR</w:t>
      </w:r>
      <w:r w:rsidR="00A702F4" w:rsidRPr="00E61F64">
        <w:rPr>
          <w:rFonts w:ascii="Aptos" w:eastAsia="Times New Roman" w:hAnsi="Aptos" w:cs="Times New Roman"/>
          <w:color w:val="222222"/>
          <w:kern w:val="0"/>
          <w:sz w:val="24"/>
          <w:szCs w:val="24"/>
          <w14:ligatures w14:val="none"/>
        </w:rPr>
        <w:t xml:space="preserve">: </w:t>
      </w:r>
      <w:r w:rsidR="00FE4F59" w:rsidRPr="00E61F64">
        <w:rPr>
          <w:rFonts w:ascii="Aptos" w:eastAsia="Times New Roman" w:hAnsi="Aptos" w:cs="Times New Roman"/>
          <w:color w:val="222222"/>
          <w:kern w:val="0"/>
          <w:sz w:val="24"/>
          <w:szCs w:val="24"/>
          <w14:ligatures w14:val="none"/>
        </w:rPr>
        <w:t xml:space="preserve">Robert’s </w:t>
      </w:r>
      <w:r w:rsidR="00A702F4" w:rsidRPr="00E61F64">
        <w:rPr>
          <w:rFonts w:ascii="Aptos" w:eastAsia="Times New Roman" w:hAnsi="Aptos" w:cs="Times New Roman"/>
          <w:color w:val="222222"/>
          <w:kern w:val="0"/>
          <w:sz w:val="24"/>
          <w:szCs w:val="24"/>
          <w14:ligatures w14:val="none"/>
        </w:rPr>
        <w:t>Rules of Order</w:t>
      </w:r>
      <w:r w:rsidR="00FE4F59" w:rsidRPr="00E61F64">
        <w:rPr>
          <w:rFonts w:ascii="Aptos" w:eastAsia="Times New Roman" w:hAnsi="Aptos" w:cs="Times New Roman"/>
          <w:color w:val="222222"/>
          <w:kern w:val="0"/>
          <w:sz w:val="24"/>
          <w:szCs w:val="24"/>
          <w14:ligatures w14:val="none"/>
        </w:rPr>
        <w:t xml:space="preserve"> Newly Revised</w:t>
      </w:r>
    </w:p>
    <w:p w14:paraId="2CC61D9C" w14:textId="6E738EC2" w:rsidR="00693C66" w:rsidRPr="00E61F64" w:rsidRDefault="00693C66" w:rsidP="00EE43AE">
      <w:pPr>
        <w:shd w:val="clear" w:color="auto" w:fill="FFFFFF"/>
        <w:ind w:left="720"/>
        <w:rPr>
          <w:rFonts w:ascii="Aptos" w:eastAsia="Times New Roman" w:hAnsi="Aptos" w:cs="Times New Roman"/>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MOO</w:t>
      </w:r>
      <w:r w:rsidR="00FE4F59" w:rsidRPr="00E61F64">
        <w:rPr>
          <w:rFonts w:ascii="Aptos" w:eastAsia="Times New Roman" w:hAnsi="Aptos" w:cs="Times New Roman"/>
          <w:color w:val="222222"/>
          <w:kern w:val="0"/>
          <w:sz w:val="24"/>
          <w:szCs w:val="24"/>
          <w14:ligatures w14:val="none"/>
        </w:rPr>
        <w:t>: Manual of Operations</w:t>
      </w:r>
      <w:r w:rsidR="00312397" w:rsidRPr="00E61F64">
        <w:rPr>
          <w:rFonts w:ascii="Aptos" w:eastAsia="Times New Roman" w:hAnsi="Aptos" w:cs="Times New Roman"/>
          <w:color w:val="222222"/>
          <w:kern w:val="0"/>
          <w:sz w:val="24"/>
          <w:szCs w:val="24"/>
          <w14:ligatures w14:val="none"/>
        </w:rPr>
        <w:t xml:space="preserve"> (who says we can’t have some fun?)</w:t>
      </w:r>
    </w:p>
    <w:p w14:paraId="43618963" w14:textId="102EB47F" w:rsidR="007E78E7" w:rsidRPr="00E61F64" w:rsidRDefault="00693C66" w:rsidP="00EE43AE">
      <w:pPr>
        <w:shd w:val="clear" w:color="auto" w:fill="FFFFFF"/>
        <w:ind w:left="720"/>
        <w:rPr>
          <w:rFonts w:ascii="Aptos" w:eastAsia="Times New Roman" w:hAnsi="Aptos" w:cs="Times New Roman"/>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B</w:t>
      </w:r>
      <w:r w:rsidR="00312397" w:rsidRPr="00E61F64">
        <w:rPr>
          <w:rFonts w:ascii="Aptos" w:eastAsia="Times New Roman" w:hAnsi="Aptos" w:cs="Times New Roman"/>
          <w:b/>
          <w:bCs/>
          <w:color w:val="222222"/>
          <w:kern w:val="0"/>
          <w:sz w:val="24"/>
          <w:szCs w:val="24"/>
          <w14:ligatures w14:val="none"/>
        </w:rPr>
        <w:t>O</w:t>
      </w:r>
      <w:r w:rsidRPr="00E61F64">
        <w:rPr>
          <w:rFonts w:ascii="Aptos" w:eastAsia="Times New Roman" w:hAnsi="Aptos" w:cs="Times New Roman"/>
          <w:b/>
          <w:bCs/>
          <w:color w:val="222222"/>
          <w:kern w:val="0"/>
          <w:sz w:val="24"/>
          <w:szCs w:val="24"/>
          <w14:ligatures w14:val="none"/>
        </w:rPr>
        <w:t>O</w:t>
      </w:r>
      <w:r w:rsidR="00FE4F59" w:rsidRPr="00E61F64">
        <w:rPr>
          <w:rFonts w:ascii="Aptos" w:eastAsia="Times New Roman" w:hAnsi="Aptos" w:cs="Times New Roman"/>
          <w:color w:val="222222"/>
          <w:kern w:val="0"/>
          <w:sz w:val="24"/>
          <w:szCs w:val="24"/>
          <w14:ligatures w14:val="none"/>
        </w:rPr>
        <w:t>: Book of Order</w:t>
      </w:r>
      <w:r w:rsidR="00312397" w:rsidRPr="00E61F64">
        <w:rPr>
          <w:rFonts w:ascii="Aptos" w:eastAsia="Times New Roman" w:hAnsi="Aptos" w:cs="Times New Roman"/>
          <w:color w:val="222222"/>
          <w:kern w:val="0"/>
          <w:sz w:val="24"/>
          <w:szCs w:val="24"/>
          <w14:ligatures w14:val="none"/>
        </w:rPr>
        <w:t xml:space="preserve"> (see previous comment!)</w:t>
      </w:r>
    </w:p>
    <w:p w14:paraId="54DCBA53" w14:textId="21F0B4AB" w:rsidR="00FE4F59" w:rsidRPr="00E61F64" w:rsidRDefault="00FE4F59" w:rsidP="00EE43AE">
      <w:pPr>
        <w:shd w:val="clear" w:color="auto" w:fill="FFFFFF"/>
        <w:ind w:left="720"/>
        <w:rPr>
          <w:rFonts w:ascii="Aptos" w:eastAsia="Times New Roman" w:hAnsi="Aptos" w:cs="Times New Roman"/>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G</w:t>
      </w:r>
      <w:r w:rsidRPr="00E61F64">
        <w:rPr>
          <w:rFonts w:ascii="Aptos" w:eastAsia="Times New Roman" w:hAnsi="Aptos" w:cs="Times New Roman"/>
          <w:color w:val="222222"/>
          <w:kern w:val="0"/>
          <w:sz w:val="24"/>
          <w:szCs w:val="24"/>
          <w14:ligatures w14:val="none"/>
        </w:rPr>
        <w:t>: Form of Government</w:t>
      </w:r>
    </w:p>
    <w:p w14:paraId="32E4DBEB" w14:textId="54DD4971" w:rsidR="00FE4F59" w:rsidRPr="00E61F64" w:rsidRDefault="00FE4F59" w:rsidP="00EE43AE">
      <w:pPr>
        <w:shd w:val="clear" w:color="auto" w:fill="FFFFFF"/>
        <w:ind w:left="720"/>
        <w:rPr>
          <w:rFonts w:ascii="Aptos" w:eastAsia="Times New Roman" w:hAnsi="Aptos" w:cs="Times New Roman"/>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W</w:t>
      </w:r>
      <w:r w:rsidRPr="00E61F64">
        <w:rPr>
          <w:rFonts w:ascii="Aptos" w:eastAsia="Times New Roman" w:hAnsi="Aptos" w:cs="Times New Roman"/>
          <w:color w:val="222222"/>
          <w:kern w:val="0"/>
          <w:sz w:val="24"/>
          <w:szCs w:val="24"/>
          <w14:ligatures w14:val="none"/>
        </w:rPr>
        <w:t>: Directory for Worship</w:t>
      </w:r>
    </w:p>
    <w:p w14:paraId="78836868" w14:textId="77777777" w:rsidR="00C03686" w:rsidRPr="00E61F64" w:rsidRDefault="00C03686" w:rsidP="00623144">
      <w:pPr>
        <w:shd w:val="clear" w:color="auto" w:fill="FFFFFF"/>
        <w:rPr>
          <w:rFonts w:ascii="Aptos" w:eastAsia="Times New Roman" w:hAnsi="Aptos" w:cs="Times New Roman"/>
          <w:color w:val="222222"/>
          <w:kern w:val="0"/>
          <w:sz w:val="24"/>
          <w:szCs w:val="24"/>
          <w14:ligatures w14:val="none"/>
        </w:rPr>
      </w:pPr>
    </w:p>
    <w:p w14:paraId="7DFD60E2" w14:textId="0E76A0A9" w:rsidR="00C03686" w:rsidRPr="00E61F64" w:rsidRDefault="00C03686" w:rsidP="00623144">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You are welcome to reach out to</w:t>
      </w:r>
      <w:r w:rsidR="00623144" w:rsidRPr="00E61F64">
        <w:rPr>
          <w:rFonts w:ascii="Aptos" w:eastAsia="Times New Roman" w:hAnsi="Aptos" w:cs="Times New Roman"/>
          <w:color w:val="222222"/>
          <w:kern w:val="0"/>
          <w:sz w:val="24"/>
          <w:szCs w:val="24"/>
          <w14:ligatures w14:val="none"/>
        </w:rPr>
        <w:t xml:space="preserve"> me</w:t>
      </w:r>
      <w:r w:rsidRPr="00E61F64">
        <w:rPr>
          <w:rFonts w:ascii="Aptos" w:eastAsia="Times New Roman" w:hAnsi="Aptos" w:cs="Times New Roman"/>
          <w:color w:val="222222"/>
          <w:kern w:val="0"/>
          <w:sz w:val="24"/>
          <w:szCs w:val="24"/>
          <w14:ligatures w14:val="none"/>
        </w:rPr>
        <w:t xml:space="preserve"> for any policies or information, but you can also go </w:t>
      </w:r>
      <w:r w:rsidR="00623144" w:rsidRPr="00E61F64">
        <w:rPr>
          <w:rFonts w:ascii="Aptos" w:eastAsia="Times New Roman" w:hAnsi="Aptos" w:cs="Times New Roman"/>
          <w:color w:val="222222"/>
          <w:kern w:val="0"/>
          <w:sz w:val="24"/>
          <w:szCs w:val="24"/>
          <w14:ligatures w14:val="none"/>
        </w:rPr>
        <w:t>to</w:t>
      </w:r>
      <w:r w:rsidRPr="00E61F64">
        <w:rPr>
          <w:rFonts w:ascii="Aptos" w:eastAsia="Times New Roman" w:hAnsi="Aptos" w:cs="Times New Roman"/>
          <w:color w:val="222222"/>
          <w:kern w:val="0"/>
          <w:sz w:val="24"/>
          <w:szCs w:val="24"/>
          <w14:ligatures w14:val="none"/>
        </w:rPr>
        <w:t xml:space="preserve"> the search icon (</w:t>
      </w:r>
      <w:r w:rsidRPr="00E61F64">
        <w:rPr>
          <w:rFonts w:ascii="Aptos" w:hAnsi="Aptos" w:cs="Times New Roman"/>
          <w:noProof/>
          <w:sz w:val="24"/>
          <w:szCs w:val="24"/>
        </w:rPr>
        <w:drawing>
          <wp:inline distT="0" distB="0" distL="0" distR="0" wp14:anchorId="64DB0445" wp14:editId="3427B090">
            <wp:extent cx="175260" cy="175260"/>
            <wp:effectExtent l="0" t="0" r="0" b="0"/>
            <wp:docPr id="642908266" name="Graphic 1" descr="Magnifying gl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08266" name="Graphic 642908266" descr="Magnifying glass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75260" cy="175260"/>
                    </a:xfrm>
                    <a:prstGeom prst="rect">
                      <a:avLst/>
                    </a:prstGeom>
                  </pic:spPr>
                </pic:pic>
              </a:graphicData>
            </a:graphic>
          </wp:inline>
        </w:drawing>
      </w:r>
      <w:r w:rsidRPr="00E61F64">
        <w:rPr>
          <w:rFonts w:ascii="Aptos" w:eastAsia="Times New Roman" w:hAnsi="Aptos" w:cs="Times New Roman"/>
          <w:color w:val="222222"/>
          <w:kern w:val="0"/>
          <w:sz w:val="24"/>
          <w:szCs w:val="24"/>
          <w14:ligatures w14:val="none"/>
        </w:rPr>
        <w:t>) on the Presbytery website (highlandspresbyterynj.org/) and plug in key terms. You can often find what I would be sending you.</w:t>
      </w:r>
    </w:p>
    <w:p w14:paraId="0DCF120C" w14:textId="77777777" w:rsidR="00C03686" w:rsidRPr="00E61F64" w:rsidRDefault="00C03686" w:rsidP="00FE4F59">
      <w:pPr>
        <w:shd w:val="clear" w:color="auto" w:fill="FFFFFF"/>
        <w:rPr>
          <w:rFonts w:ascii="Aptos" w:eastAsia="Times New Roman" w:hAnsi="Aptos" w:cs="Times New Roman"/>
          <w:color w:val="222222"/>
          <w:kern w:val="0"/>
          <w:sz w:val="24"/>
          <w:szCs w:val="24"/>
          <w14:ligatures w14:val="none"/>
        </w:rPr>
      </w:pPr>
    </w:p>
    <w:p w14:paraId="311219B5" w14:textId="4F74EFD3" w:rsidR="00EE01E5" w:rsidRPr="00E61F64" w:rsidRDefault="008774DB" w:rsidP="00FE4F59">
      <w:pPr>
        <w:shd w:val="clear" w:color="auto" w:fill="FFFFFF"/>
        <w:rPr>
          <w:rFonts w:ascii="Aptos" w:eastAsia="Times New Roman" w:hAnsi="Aptos" w:cs="Times New Roman"/>
          <w:b/>
          <w:bCs/>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The Minutes</w:t>
      </w:r>
      <w:r w:rsidR="00EE01E5" w:rsidRPr="00E61F64">
        <w:rPr>
          <w:rFonts w:ascii="Aptos" w:eastAsia="Times New Roman" w:hAnsi="Aptos" w:cs="Times New Roman"/>
          <w:b/>
          <w:bCs/>
          <w:color w:val="222222"/>
          <w:kern w:val="0"/>
          <w:sz w:val="24"/>
          <w:szCs w:val="24"/>
          <w14:ligatures w14:val="none"/>
        </w:rPr>
        <w:t xml:space="preserve"> — Page Numbers</w:t>
      </w:r>
    </w:p>
    <w:p w14:paraId="05DB4711" w14:textId="3A747FFB" w:rsidR="005B0E07" w:rsidRPr="00E61F64" w:rsidRDefault="009B5FA3" w:rsidP="008774DB">
      <w:pPr>
        <w:rPr>
          <w:rFonts w:ascii="Aptos" w:hAnsi="Aptos" w:cs="Times New Roman"/>
          <w:b/>
          <w:bCs/>
          <w:color w:val="202124"/>
          <w:spacing w:val="2"/>
          <w:sz w:val="24"/>
          <w:szCs w:val="24"/>
          <w:shd w:val="clear" w:color="auto" w:fill="FFFFFF"/>
        </w:rPr>
      </w:pPr>
      <w:r w:rsidRPr="00E61F64">
        <w:rPr>
          <w:rFonts w:ascii="Aptos" w:hAnsi="Aptos" w:cs="Times New Roman"/>
          <w:color w:val="202124"/>
          <w:spacing w:val="2"/>
          <w:sz w:val="24"/>
          <w:szCs w:val="24"/>
          <w:shd w:val="clear" w:color="auto" w:fill="FFFFFF"/>
        </w:rPr>
        <w:t>Submitted minutes</w:t>
      </w:r>
      <w:r w:rsidR="008774DB" w:rsidRPr="00E61F64">
        <w:rPr>
          <w:rFonts w:ascii="Aptos" w:hAnsi="Aptos" w:cs="Times New Roman"/>
          <w:color w:val="202124"/>
          <w:spacing w:val="2"/>
          <w:sz w:val="24"/>
          <w:szCs w:val="24"/>
          <w:shd w:val="clear" w:color="auto" w:fill="FFFFFF"/>
        </w:rPr>
        <w:t xml:space="preserve"> must be in one file for the year, </w:t>
      </w:r>
      <w:r w:rsidR="005A000A" w:rsidRPr="00E61F64">
        <w:rPr>
          <w:rFonts w:ascii="Aptos" w:hAnsi="Aptos" w:cs="Times New Roman"/>
          <w:color w:val="202124"/>
          <w:spacing w:val="2"/>
          <w:sz w:val="24"/>
          <w:szCs w:val="24"/>
          <w:shd w:val="clear" w:color="auto" w:fill="FFFFFF"/>
        </w:rPr>
        <w:t xml:space="preserve">and “year” means January 1 to December 31; “fiscal year” of June to June will not be approved. The minutes shall be </w:t>
      </w:r>
      <w:r w:rsidR="008774DB" w:rsidRPr="00E61F64">
        <w:rPr>
          <w:rFonts w:ascii="Aptos" w:hAnsi="Aptos" w:cs="Times New Roman"/>
          <w:color w:val="202124"/>
          <w:spacing w:val="2"/>
          <w:sz w:val="24"/>
          <w:szCs w:val="24"/>
          <w:shd w:val="clear" w:color="auto" w:fill="FFFFFF"/>
        </w:rPr>
        <w:t xml:space="preserve">consecutively numbered, starting with Page 1 or </w:t>
      </w:r>
      <w:r w:rsidRPr="00E61F64">
        <w:rPr>
          <w:rFonts w:ascii="Aptos" w:hAnsi="Aptos" w:cs="Times New Roman"/>
          <w:color w:val="202124"/>
          <w:spacing w:val="2"/>
          <w:sz w:val="24"/>
          <w:szCs w:val="24"/>
          <w:shd w:val="clear" w:color="auto" w:fill="FFFFFF"/>
        </w:rPr>
        <w:t xml:space="preserve">the first page after </w:t>
      </w:r>
      <w:r w:rsidR="008774DB" w:rsidRPr="00E61F64">
        <w:rPr>
          <w:rFonts w:ascii="Aptos" w:hAnsi="Aptos" w:cs="Times New Roman"/>
          <w:color w:val="202124"/>
          <w:spacing w:val="2"/>
          <w:sz w:val="24"/>
          <w:szCs w:val="24"/>
          <w:shd w:val="clear" w:color="auto" w:fill="FFFFFF"/>
        </w:rPr>
        <w:t>the last page number from the previous year</w:t>
      </w:r>
      <w:r w:rsidRPr="00E61F64">
        <w:rPr>
          <w:rFonts w:ascii="Aptos" w:hAnsi="Aptos" w:cs="Times New Roman"/>
          <w:color w:val="202124"/>
          <w:spacing w:val="2"/>
          <w:sz w:val="24"/>
          <w:szCs w:val="24"/>
          <w:shd w:val="clear" w:color="auto" w:fill="FFFFFF"/>
        </w:rPr>
        <w:t xml:space="preserve"> (which should be stamped)</w:t>
      </w:r>
      <w:r w:rsidR="008774DB" w:rsidRPr="00E61F64">
        <w:rPr>
          <w:rFonts w:ascii="Aptos" w:hAnsi="Aptos" w:cs="Times New Roman"/>
          <w:color w:val="202124"/>
          <w:spacing w:val="2"/>
          <w:sz w:val="24"/>
          <w:szCs w:val="24"/>
          <w:shd w:val="clear" w:color="auto" w:fill="FFFFFF"/>
        </w:rPr>
        <w:t xml:space="preserve">. </w:t>
      </w:r>
      <w:r w:rsidR="005B0E07" w:rsidRPr="00E61F64">
        <w:rPr>
          <w:rFonts w:ascii="Aptos" w:hAnsi="Aptos" w:cs="Times New Roman"/>
          <w:color w:val="202124"/>
          <w:spacing w:val="2"/>
          <w:sz w:val="24"/>
          <w:szCs w:val="24"/>
          <w:shd w:val="clear" w:color="auto" w:fill="FFFFFF"/>
        </w:rPr>
        <w:t xml:space="preserve">If you have pre-printed page numbers or it </w:t>
      </w:r>
      <w:r w:rsidRPr="00E61F64">
        <w:rPr>
          <w:rFonts w:ascii="Aptos" w:hAnsi="Aptos" w:cs="Times New Roman"/>
          <w:color w:val="202124"/>
          <w:spacing w:val="2"/>
          <w:sz w:val="24"/>
          <w:szCs w:val="24"/>
          <w:shd w:val="clear" w:color="auto" w:fill="FFFFFF"/>
        </w:rPr>
        <w:t>is</w:t>
      </w:r>
      <w:r w:rsidR="005B0E07" w:rsidRPr="00E61F64">
        <w:rPr>
          <w:rFonts w:ascii="Aptos" w:hAnsi="Aptos" w:cs="Times New Roman"/>
          <w:color w:val="202124"/>
          <w:spacing w:val="2"/>
          <w:sz w:val="24"/>
          <w:szCs w:val="24"/>
          <w:shd w:val="clear" w:color="auto" w:fill="FFFFFF"/>
        </w:rPr>
        <w:t xml:space="preserve"> a longstanding tradition to have consecutive numbers running from year to year, so be it. </w:t>
      </w:r>
      <w:r w:rsidRPr="00E61F64">
        <w:rPr>
          <w:rFonts w:ascii="Aptos" w:hAnsi="Aptos" w:cs="Times New Roman"/>
          <w:color w:val="202124"/>
          <w:spacing w:val="2"/>
          <w:sz w:val="24"/>
          <w:szCs w:val="24"/>
          <w:shd w:val="clear" w:color="auto" w:fill="FFFFFF"/>
        </w:rPr>
        <w:t>Otherwise, my</w:t>
      </w:r>
      <w:r w:rsidR="005B0E07" w:rsidRPr="00E61F64">
        <w:rPr>
          <w:rFonts w:ascii="Aptos" w:hAnsi="Aptos" w:cs="Times New Roman"/>
          <w:color w:val="202124"/>
          <w:spacing w:val="2"/>
          <w:sz w:val="24"/>
          <w:szCs w:val="24"/>
          <w:shd w:val="clear" w:color="auto" w:fill="FFFFFF"/>
        </w:rPr>
        <w:t xml:space="preserve"> recommendation is that each year begin with Page 1</w:t>
      </w:r>
      <w:r w:rsidRPr="00E61F64">
        <w:rPr>
          <w:rFonts w:ascii="Aptos" w:hAnsi="Aptos" w:cs="Times New Roman"/>
          <w:color w:val="202124"/>
          <w:spacing w:val="2"/>
          <w:sz w:val="24"/>
          <w:szCs w:val="24"/>
          <w:shd w:val="clear" w:color="auto" w:fill="FFFFFF"/>
        </w:rPr>
        <w:t xml:space="preserve">. Whether each set of minutes begins at the top of the page or begins </w:t>
      </w:r>
      <w:r w:rsidR="00EE01E5" w:rsidRPr="00E61F64">
        <w:rPr>
          <w:rFonts w:ascii="Aptos" w:hAnsi="Aptos" w:cs="Times New Roman"/>
          <w:color w:val="202124"/>
          <w:spacing w:val="2"/>
          <w:sz w:val="24"/>
          <w:szCs w:val="24"/>
          <w:shd w:val="clear" w:color="auto" w:fill="FFFFFF"/>
        </w:rPr>
        <w:t xml:space="preserve">on the same page </w:t>
      </w:r>
      <w:r w:rsidRPr="00E61F64">
        <w:rPr>
          <w:rFonts w:ascii="Aptos" w:hAnsi="Aptos" w:cs="Times New Roman"/>
          <w:color w:val="202124"/>
          <w:spacing w:val="2"/>
          <w:sz w:val="24"/>
          <w:szCs w:val="24"/>
          <w:shd w:val="clear" w:color="auto" w:fill="FFFFFF"/>
        </w:rPr>
        <w:t xml:space="preserve">right after the last set </w:t>
      </w:r>
      <w:r w:rsidR="00EE01E5" w:rsidRPr="00E61F64">
        <w:rPr>
          <w:rFonts w:ascii="Aptos" w:hAnsi="Aptos" w:cs="Times New Roman"/>
          <w:color w:val="202124"/>
          <w:spacing w:val="2"/>
          <w:sz w:val="24"/>
          <w:szCs w:val="24"/>
          <w:shd w:val="clear" w:color="auto" w:fill="FFFFFF"/>
        </w:rPr>
        <w:t xml:space="preserve">ends </w:t>
      </w:r>
      <w:r w:rsidRPr="00E61F64">
        <w:rPr>
          <w:rFonts w:ascii="Aptos" w:hAnsi="Aptos" w:cs="Times New Roman"/>
          <w:color w:val="202124"/>
          <w:spacing w:val="2"/>
          <w:sz w:val="24"/>
          <w:szCs w:val="24"/>
          <w:shd w:val="clear" w:color="auto" w:fill="FFFFFF"/>
        </w:rPr>
        <w:t>does not matter, as long as it is clearly marked</w:t>
      </w:r>
      <w:r w:rsidRPr="00E61F64">
        <w:rPr>
          <w:rFonts w:ascii="Aptos" w:hAnsi="Aptos" w:cs="Times New Roman"/>
          <w:b/>
          <w:bCs/>
          <w:color w:val="202124"/>
          <w:spacing w:val="2"/>
          <w:sz w:val="24"/>
          <w:szCs w:val="24"/>
          <w:shd w:val="clear" w:color="auto" w:fill="FFFFFF"/>
        </w:rPr>
        <w:t>.</w:t>
      </w:r>
      <w:r w:rsidR="00EE01E5" w:rsidRPr="00E61F64">
        <w:rPr>
          <w:rFonts w:ascii="Aptos" w:hAnsi="Aptos" w:cs="Times New Roman"/>
          <w:b/>
          <w:bCs/>
          <w:color w:val="202124"/>
          <w:spacing w:val="2"/>
          <w:sz w:val="24"/>
          <w:szCs w:val="24"/>
          <w:shd w:val="clear" w:color="auto" w:fill="FFFFFF"/>
        </w:rPr>
        <w:t xml:space="preserve"> The important thing is that the pages be consecutively numbered, regardless of the number with which you begin.</w:t>
      </w:r>
    </w:p>
    <w:p w14:paraId="27C2244D" w14:textId="77777777" w:rsidR="005B0E07" w:rsidRPr="00E61F64" w:rsidRDefault="005B0E07" w:rsidP="008774DB">
      <w:pPr>
        <w:rPr>
          <w:rFonts w:ascii="Aptos" w:hAnsi="Aptos" w:cs="Times New Roman"/>
          <w:color w:val="202124"/>
          <w:spacing w:val="2"/>
          <w:sz w:val="24"/>
          <w:szCs w:val="24"/>
          <w:shd w:val="clear" w:color="auto" w:fill="FFFFFF"/>
        </w:rPr>
      </w:pPr>
    </w:p>
    <w:p w14:paraId="3C01FC67" w14:textId="77777777" w:rsidR="00C03686" w:rsidRPr="00E61F64" w:rsidRDefault="008774DB" w:rsidP="008774DB">
      <w:pPr>
        <w:rPr>
          <w:rFonts w:ascii="Aptos" w:hAnsi="Aptos" w:cs="Times New Roman"/>
          <w:color w:val="202124"/>
          <w:spacing w:val="2"/>
          <w:sz w:val="24"/>
          <w:szCs w:val="24"/>
          <w:shd w:val="clear" w:color="auto" w:fill="FFFFFF"/>
        </w:rPr>
      </w:pPr>
      <w:r w:rsidRPr="00E61F64">
        <w:rPr>
          <w:rFonts w:ascii="Aptos" w:hAnsi="Aptos" w:cs="Times New Roman"/>
          <w:color w:val="202124"/>
          <w:spacing w:val="2"/>
          <w:sz w:val="24"/>
          <w:szCs w:val="24"/>
          <w:shd w:val="clear" w:color="auto" w:fill="FFFFFF"/>
        </w:rPr>
        <w:t>If pages are not numbered and provided in order, they will not be approved</w:t>
      </w:r>
      <w:r w:rsidR="00EE01E5" w:rsidRPr="00E61F64">
        <w:rPr>
          <w:rFonts w:ascii="Aptos" w:hAnsi="Aptos" w:cs="Times New Roman"/>
          <w:color w:val="202124"/>
          <w:spacing w:val="2"/>
          <w:sz w:val="24"/>
          <w:szCs w:val="24"/>
          <w:shd w:val="clear" w:color="auto" w:fill="FFFFFF"/>
        </w:rPr>
        <w:t xml:space="preserve">. If you are having a technical problem, </w:t>
      </w:r>
      <w:r w:rsidR="005A000A" w:rsidRPr="00E61F64">
        <w:rPr>
          <w:rFonts w:ascii="Aptos" w:hAnsi="Aptos" w:cs="Times New Roman"/>
          <w:color w:val="202124"/>
          <w:spacing w:val="2"/>
          <w:sz w:val="24"/>
          <w:szCs w:val="24"/>
          <w:shd w:val="clear" w:color="auto" w:fill="FFFFFF"/>
        </w:rPr>
        <w:t>contact Sonja for help.</w:t>
      </w:r>
      <w:r w:rsidR="00C03686" w:rsidRPr="00E61F64">
        <w:rPr>
          <w:rFonts w:ascii="Aptos" w:hAnsi="Aptos" w:cs="Times New Roman"/>
          <w:color w:val="202124"/>
          <w:spacing w:val="2"/>
          <w:sz w:val="24"/>
          <w:szCs w:val="24"/>
          <w:shd w:val="clear" w:color="auto" w:fill="FFFFFF"/>
        </w:rPr>
        <w:t xml:space="preserve"> </w:t>
      </w:r>
    </w:p>
    <w:p w14:paraId="406F0F68" w14:textId="77777777" w:rsidR="00C03686" w:rsidRPr="00E61F64" w:rsidRDefault="00C03686" w:rsidP="008774DB">
      <w:pPr>
        <w:rPr>
          <w:rFonts w:ascii="Aptos" w:hAnsi="Aptos" w:cs="Times New Roman"/>
          <w:color w:val="202124"/>
          <w:spacing w:val="2"/>
          <w:sz w:val="24"/>
          <w:szCs w:val="24"/>
          <w:shd w:val="clear" w:color="auto" w:fill="FFFFFF"/>
        </w:rPr>
      </w:pPr>
    </w:p>
    <w:p w14:paraId="37BF535A" w14:textId="596B55FB" w:rsidR="008774DB" w:rsidRPr="00E61F64" w:rsidRDefault="00C03686" w:rsidP="008774DB">
      <w:pPr>
        <w:rPr>
          <w:rFonts w:ascii="Aptos" w:hAnsi="Aptos" w:cs="Times New Roman"/>
          <w:color w:val="202124"/>
          <w:spacing w:val="2"/>
          <w:sz w:val="24"/>
          <w:szCs w:val="24"/>
          <w:shd w:val="clear" w:color="auto" w:fill="FFFFFF"/>
        </w:rPr>
      </w:pPr>
      <w:r w:rsidRPr="00E61F64">
        <w:rPr>
          <w:rFonts w:ascii="Aptos" w:hAnsi="Aptos" w:cs="Times New Roman"/>
          <w:color w:val="202124"/>
          <w:spacing w:val="2"/>
          <w:sz w:val="24"/>
          <w:szCs w:val="24"/>
          <w:shd w:val="clear" w:color="auto" w:fill="FFFFFF"/>
        </w:rPr>
        <w:lastRenderedPageBreak/>
        <w:t>Similarly, submissions of your minutes</w:t>
      </w:r>
      <w:r w:rsidR="00623144" w:rsidRPr="00E61F64">
        <w:rPr>
          <w:rFonts w:ascii="Aptos" w:hAnsi="Aptos" w:cs="Times New Roman"/>
          <w:color w:val="202124"/>
          <w:spacing w:val="2"/>
          <w:sz w:val="24"/>
          <w:szCs w:val="24"/>
          <w:shd w:val="clear" w:color="auto" w:fill="FFFFFF"/>
        </w:rPr>
        <w:t xml:space="preserve">, whether in Word or a PDF, </w:t>
      </w:r>
      <w:r w:rsidRPr="00E61F64">
        <w:rPr>
          <w:rFonts w:ascii="Aptos" w:hAnsi="Aptos" w:cs="Times New Roman"/>
          <w:color w:val="202124"/>
          <w:spacing w:val="2"/>
          <w:sz w:val="24"/>
          <w:szCs w:val="24"/>
          <w:shd w:val="clear" w:color="auto" w:fill="FFFFFF"/>
        </w:rPr>
        <w:t>should be one file running from January to December (and not, for example, one file per meeting, meaning four meetings and so four files). If you cannot create that single file, please contact Sonja.</w:t>
      </w:r>
    </w:p>
    <w:p w14:paraId="696A5E32" w14:textId="77777777" w:rsidR="00664DED" w:rsidRPr="00E61F64" w:rsidRDefault="00664DED" w:rsidP="008774DB">
      <w:pPr>
        <w:rPr>
          <w:rFonts w:ascii="Aptos" w:hAnsi="Aptos" w:cs="Times New Roman"/>
          <w:color w:val="202124"/>
          <w:spacing w:val="2"/>
          <w:sz w:val="24"/>
          <w:szCs w:val="24"/>
          <w:shd w:val="clear" w:color="auto" w:fill="FFFFFF"/>
        </w:rPr>
      </w:pPr>
    </w:p>
    <w:p w14:paraId="04630CCC" w14:textId="6F02F883" w:rsidR="007E78E7" w:rsidRPr="00E61F64" w:rsidRDefault="00EE43AE" w:rsidP="00FE4F59">
      <w:pPr>
        <w:shd w:val="clear" w:color="auto" w:fill="FFFFFF"/>
        <w:rPr>
          <w:rFonts w:ascii="Aptos" w:eastAsia="Times New Roman" w:hAnsi="Aptos" w:cs="Times New Roman"/>
          <w:b/>
          <w:bCs/>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How should your minutes be presented?</w:t>
      </w:r>
    </w:p>
    <w:p w14:paraId="6D17E845" w14:textId="099C55BF" w:rsidR="00EE43AE" w:rsidRPr="00E61F64" w:rsidRDefault="00EE43AE" w:rsidP="00FE4F59">
      <w:pPr>
        <w:shd w:val="clear" w:color="auto" w:fill="FFFFFF"/>
        <w:rPr>
          <w:rFonts w:ascii="Aptos" w:eastAsia="Times New Roman" w:hAnsi="Aptos" w:cs="Times New Roman"/>
          <w:i/>
          <w:iCs/>
          <w:color w:val="222222"/>
          <w:kern w:val="0"/>
          <w:sz w:val="24"/>
          <w:szCs w:val="24"/>
          <w14:ligatures w14:val="none"/>
        </w:rPr>
      </w:pPr>
      <w:r w:rsidRPr="00E61F64">
        <w:rPr>
          <w:rFonts w:ascii="Aptos" w:eastAsia="Times New Roman" w:hAnsi="Aptos" w:cs="Times New Roman"/>
          <w:i/>
          <w:iCs/>
          <w:color w:val="222222"/>
          <w:kern w:val="0"/>
          <w:sz w:val="24"/>
          <w:szCs w:val="24"/>
          <w14:ligatures w14:val="none"/>
        </w:rPr>
        <w:t>Hard copies</w:t>
      </w:r>
    </w:p>
    <w:p w14:paraId="7C413DF0" w14:textId="09B251F8" w:rsidR="00EE43AE" w:rsidRPr="00E61F64" w:rsidRDefault="00EE43AE" w:rsidP="00FE4F59">
      <w:pPr>
        <w:shd w:val="clear" w:color="auto" w:fill="FFFFFF"/>
        <w:rPr>
          <w:rFonts w:ascii="Aptos" w:eastAsia="Times New Roman" w:hAnsi="Aptos" w:cs="Times New Roman"/>
          <w:i/>
          <w:iCs/>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If you are doing a one-on-one peer review </w:t>
      </w:r>
      <w:r w:rsidR="00EE01E5" w:rsidRPr="00E61F64">
        <w:rPr>
          <w:rFonts w:ascii="Aptos" w:eastAsia="Times New Roman" w:hAnsi="Aptos" w:cs="Times New Roman"/>
          <w:color w:val="222222"/>
          <w:kern w:val="0"/>
          <w:sz w:val="24"/>
          <w:szCs w:val="24"/>
          <w14:ligatures w14:val="none"/>
        </w:rPr>
        <w:t xml:space="preserve">(with a </w:t>
      </w:r>
      <w:r w:rsidR="001E01CD" w:rsidRPr="00E61F64">
        <w:rPr>
          <w:rFonts w:ascii="Aptos" w:eastAsia="Times New Roman" w:hAnsi="Aptos" w:cs="Times New Roman"/>
          <w:color w:val="222222"/>
          <w:kern w:val="0"/>
          <w:sz w:val="24"/>
          <w:szCs w:val="24"/>
          <w14:ligatures w14:val="none"/>
        </w:rPr>
        <w:t>neighboring</w:t>
      </w:r>
      <w:r w:rsidR="00EE01E5" w:rsidRPr="00E61F64">
        <w:rPr>
          <w:rFonts w:ascii="Aptos" w:eastAsia="Times New Roman" w:hAnsi="Aptos" w:cs="Times New Roman"/>
          <w:color w:val="222222"/>
          <w:kern w:val="0"/>
          <w:sz w:val="24"/>
          <w:szCs w:val="24"/>
          <w14:ligatures w14:val="none"/>
        </w:rPr>
        <w:t xml:space="preserve"> clerk of session</w:t>
      </w:r>
      <w:r w:rsidR="001E01CD" w:rsidRPr="00E61F64">
        <w:rPr>
          <w:rFonts w:ascii="Aptos" w:eastAsia="Times New Roman" w:hAnsi="Aptos" w:cs="Times New Roman"/>
          <w:color w:val="222222"/>
          <w:kern w:val="0"/>
          <w:sz w:val="24"/>
          <w:szCs w:val="24"/>
          <w14:ligatures w14:val="none"/>
        </w:rPr>
        <w:t>, for example)</w:t>
      </w:r>
      <w:r w:rsidR="00EE01E5" w:rsidRPr="00E61F64">
        <w:rPr>
          <w:rFonts w:ascii="Aptos" w:eastAsia="Times New Roman" w:hAnsi="Aptos" w:cs="Times New Roman"/>
          <w:color w:val="222222"/>
          <w:kern w:val="0"/>
          <w:sz w:val="24"/>
          <w:szCs w:val="24"/>
          <w14:ligatures w14:val="none"/>
        </w:rPr>
        <w:t xml:space="preserve"> </w:t>
      </w:r>
      <w:r w:rsidRPr="00E61F64">
        <w:rPr>
          <w:rFonts w:ascii="Aptos" w:eastAsia="Times New Roman" w:hAnsi="Aptos" w:cs="Times New Roman"/>
          <w:color w:val="222222"/>
          <w:kern w:val="0"/>
          <w:sz w:val="24"/>
          <w:szCs w:val="24"/>
          <w14:ligatures w14:val="none"/>
        </w:rPr>
        <w:t xml:space="preserve">or meeting </w:t>
      </w:r>
      <w:r w:rsidR="001E01CD" w:rsidRPr="00E61F64">
        <w:rPr>
          <w:rFonts w:ascii="Aptos" w:eastAsia="Times New Roman" w:hAnsi="Aptos" w:cs="Times New Roman"/>
          <w:color w:val="222222"/>
          <w:kern w:val="0"/>
          <w:sz w:val="24"/>
          <w:szCs w:val="24"/>
          <w14:ligatures w14:val="none"/>
        </w:rPr>
        <w:t>with the</w:t>
      </w:r>
      <w:r w:rsidRPr="00E61F64">
        <w:rPr>
          <w:rFonts w:ascii="Aptos" w:eastAsia="Times New Roman" w:hAnsi="Aptos" w:cs="Times New Roman"/>
          <w:color w:val="222222"/>
          <w:kern w:val="0"/>
          <w:sz w:val="24"/>
          <w:szCs w:val="24"/>
          <w14:ligatures w14:val="none"/>
        </w:rPr>
        <w:t xml:space="preserve"> </w:t>
      </w:r>
      <w:r w:rsidR="00623144" w:rsidRPr="00E61F64">
        <w:rPr>
          <w:rFonts w:ascii="Aptos" w:eastAsia="Times New Roman" w:hAnsi="Aptos" w:cs="Times New Roman"/>
          <w:color w:val="222222"/>
          <w:kern w:val="0"/>
          <w:sz w:val="24"/>
          <w:szCs w:val="24"/>
          <w14:ligatures w14:val="none"/>
        </w:rPr>
        <w:t>P</w:t>
      </w:r>
      <w:r w:rsidR="001E01CD" w:rsidRPr="00E61F64">
        <w:rPr>
          <w:rFonts w:ascii="Aptos" w:eastAsia="Times New Roman" w:hAnsi="Aptos" w:cs="Times New Roman"/>
          <w:color w:val="222222"/>
          <w:kern w:val="0"/>
          <w:sz w:val="24"/>
          <w:szCs w:val="24"/>
          <w14:ligatures w14:val="none"/>
        </w:rPr>
        <w:t>resbytery-sponsored in-person</w:t>
      </w:r>
      <w:r w:rsidRPr="00E61F64">
        <w:rPr>
          <w:rFonts w:ascii="Aptos" w:eastAsia="Times New Roman" w:hAnsi="Aptos" w:cs="Times New Roman"/>
          <w:color w:val="222222"/>
          <w:kern w:val="0"/>
          <w:sz w:val="24"/>
          <w:szCs w:val="24"/>
          <w14:ligatures w14:val="none"/>
        </w:rPr>
        <w:t xml:space="preserve"> group, you will want to bring your complete minutes, </w:t>
      </w:r>
      <w:r w:rsidR="00EE01E5" w:rsidRPr="00E61F64">
        <w:rPr>
          <w:rFonts w:ascii="Aptos" w:eastAsia="Times New Roman" w:hAnsi="Aptos" w:cs="Times New Roman"/>
          <w:color w:val="222222"/>
          <w:kern w:val="0"/>
          <w:sz w:val="24"/>
          <w:szCs w:val="24"/>
          <w14:ligatures w14:val="none"/>
        </w:rPr>
        <w:t xml:space="preserve">as well as the </w:t>
      </w:r>
      <w:r w:rsidR="00EE01E5" w:rsidRPr="00E61F64">
        <w:rPr>
          <w:rFonts w:ascii="Aptos" w:eastAsia="Times New Roman" w:hAnsi="Aptos" w:cs="Times New Roman"/>
          <w:b/>
          <w:bCs/>
          <w:color w:val="222222"/>
          <w:kern w:val="0"/>
          <w:sz w:val="24"/>
          <w:szCs w:val="24"/>
          <w14:ligatures w14:val="none"/>
        </w:rPr>
        <w:t>complete</w:t>
      </w:r>
      <w:r w:rsidR="00623144" w:rsidRPr="00E61F64">
        <w:rPr>
          <w:rFonts w:ascii="Aptos" w:eastAsia="Times New Roman" w:hAnsi="Aptos" w:cs="Times New Roman"/>
          <w:b/>
          <w:bCs/>
          <w:color w:val="222222"/>
          <w:kern w:val="0"/>
          <w:sz w:val="24"/>
          <w:szCs w:val="24"/>
          <w14:ligatures w14:val="none"/>
        </w:rPr>
        <w:t>d</w:t>
      </w:r>
      <w:r w:rsidR="00EE01E5" w:rsidRPr="00E61F64">
        <w:rPr>
          <w:rFonts w:ascii="Aptos" w:eastAsia="Times New Roman" w:hAnsi="Aptos" w:cs="Times New Roman"/>
          <w:color w:val="222222"/>
          <w:kern w:val="0"/>
          <w:sz w:val="24"/>
          <w:szCs w:val="24"/>
          <w14:ligatures w14:val="none"/>
        </w:rPr>
        <w:t xml:space="preserve"> Minute Review Form</w:t>
      </w:r>
      <w:r w:rsidRPr="00E61F64">
        <w:rPr>
          <w:rFonts w:ascii="Aptos" w:eastAsia="Times New Roman" w:hAnsi="Aptos" w:cs="Times New Roman"/>
          <w:color w:val="222222"/>
          <w:kern w:val="0"/>
          <w:sz w:val="24"/>
          <w:szCs w:val="24"/>
          <w14:ligatures w14:val="none"/>
        </w:rPr>
        <w:t xml:space="preserve">. </w:t>
      </w:r>
      <w:r w:rsidR="00EE01E5" w:rsidRPr="00E61F64">
        <w:rPr>
          <w:rFonts w:ascii="Aptos" w:eastAsia="Times New Roman" w:hAnsi="Aptos" w:cs="Times New Roman"/>
          <w:b/>
          <w:bCs/>
          <w:color w:val="222222"/>
          <w:kern w:val="0"/>
          <w:sz w:val="24"/>
          <w:szCs w:val="24"/>
          <w14:ligatures w14:val="none"/>
        </w:rPr>
        <w:t>Do not bring a blank form in anticipation of filling it out at the review meeting.</w:t>
      </w:r>
      <w:r w:rsidR="00623144" w:rsidRPr="00E61F64">
        <w:rPr>
          <w:rFonts w:ascii="Aptos" w:eastAsia="Times New Roman" w:hAnsi="Aptos" w:cs="Times New Roman"/>
          <w:b/>
          <w:bCs/>
          <w:color w:val="222222"/>
          <w:kern w:val="0"/>
          <w:sz w:val="24"/>
          <w:szCs w:val="24"/>
          <w14:ligatures w14:val="none"/>
        </w:rPr>
        <w:t xml:space="preserve"> You will spend the meeting filling it out, and you are not likely to have it reviewed.</w:t>
      </w:r>
    </w:p>
    <w:p w14:paraId="6C8884C9" w14:textId="77777777" w:rsidR="00EE43AE" w:rsidRPr="00E61F64" w:rsidRDefault="00EE43AE" w:rsidP="00FE4F59">
      <w:pPr>
        <w:shd w:val="clear" w:color="auto" w:fill="FFFFFF"/>
        <w:rPr>
          <w:rFonts w:ascii="Aptos" w:eastAsia="Times New Roman" w:hAnsi="Aptos" w:cs="Times New Roman"/>
          <w:color w:val="222222"/>
          <w:kern w:val="0"/>
          <w:sz w:val="24"/>
          <w:szCs w:val="24"/>
          <w14:ligatures w14:val="none"/>
        </w:rPr>
      </w:pPr>
    </w:p>
    <w:p w14:paraId="594E6DDF" w14:textId="7CB4B99D" w:rsidR="00EE43AE" w:rsidRPr="00E61F64" w:rsidRDefault="00EE43AE" w:rsidP="00FE4F59">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If you cannot scan your minutes for a PDF exchange, you can send </w:t>
      </w:r>
      <w:r w:rsidR="008774DB" w:rsidRPr="00E61F64">
        <w:rPr>
          <w:rFonts w:ascii="Aptos" w:eastAsia="Times New Roman" w:hAnsi="Aptos" w:cs="Times New Roman"/>
          <w:color w:val="222222"/>
          <w:kern w:val="0"/>
          <w:sz w:val="24"/>
          <w:szCs w:val="24"/>
          <w14:ligatures w14:val="none"/>
        </w:rPr>
        <w:t xml:space="preserve">or deliver </w:t>
      </w:r>
      <w:r w:rsidRPr="00E61F64">
        <w:rPr>
          <w:rFonts w:ascii="Aptos" w:eastAsia="Times New Roman" w:hAnsi="Aptos" w:cs="Times New Roman"/>
          <w:color w:val="222222"/>
          <w:kern w:val="0"/>
          <w:sz w:val="24"/>
          <w:szCs w:val="24"/>
          <w14:ligatures w14:val="none"/>
        </w:rPr>
        <w:t xml:space="preserve">a printed </w:t>
      </w:r>
      <w:r w:rsidR="009B5FA3" w:rsidRPr="00E61F64">
        <w:rPr>
          <w:rFonts w:ascii="Aptos" w:eastAsia="Times New Roman" w:hAnsi="Aptos" w:cs="Times New Roman"/>
          <w:color w:val="222222"/>
          <w:kern w:val="0"/>
          <w:sz w:val="24"/>
          <w:szCs w:val="24"/>
          <w14:ligatures w14:val="none"/>
        </w:rPr>
        <w:t xml:space="preserve">hard </w:t>
      </w:r>
      <w:r w:rsidRPr="00E61F64">
        <w:rPr>
          <w:rFonts w:ascii="Aptos" w:eastAsia="Times New Roman" w:hAnsi="Aptos" w:cs="Times New Roman"/>
          <w:color w:val="222222"/>
          <w:kern w:val="0"/>
          <w:sz w:val="24"/>
          <w:szCs w:val="24"/>
          <w14:ligatures w14:val="none"/>
        </w:rPr>
        <w:t xml:space="preserve">copy of the minutes, in the correct order and with page numbers, to Sonja at the Presbytery Office and she will scan the hard copies. </w:t>
      </w:r>
      <w:r w:rsidR="009B5FA3" w:rsidRPr="00E61F64">
        <w:rPr>
          <w:rFonts w:ascii="Aptos" w:eastAsia="Times New Roman" w:hAnsi="Aptos" w:cs="Times New Roman"/>
          <w:b/>
          <w:bCs/>
          <w:i/>
          <w:iCs/>
          <w:color w:val="222222"/>
          <w:kern w:val="0"/>
          <w:sz w:val="24"/>
          <w:szCs w:val="24"/>
          <w14:ligatures w14:val="none"/>
        </w:rPr>
        <w:t>Each set of minutes should be signed</w:t>
      </w:r>
      <w:r w:rsidR="009B5FA3" w:rsidRPr="00E61F64">
        <w:rPr>
          <w:rFonts w:ascii="Aptos" w:eastAsia="Times New Roman" w:hAnsi="Aptos" w:cs="Times New Roman"/>
          <w:i/>
          <w:iCs/>
          <w:color w:val="222222"/>
          <w:kern w:val="0"/>
          <w:sz w:val="24"/>
          <w:szCs w:val="24"/>
          <w14:ligatures w14:val="none"/>
        </w:rPr>
        <w:t xml:space="preserve">. </w:t>
      </w:r>
      <w:r w:rsidRPr="00E61F64">
        <w:rPr>
          <w:rFonts w:ascii="Aptos" w:eastAsia="Times New Roman" w:hAnsi="Aptos" w:cs="Times New Roman"/>
          <w:color w:val="222222"/>
          <w:kern w:val="0"/>
          <w:sz w:val="24"/>
          <w:szCs w:val="24"/>
          <w14:ligatures w14:val="none"/>
        </w:rPr>
        <w:t>If any part of that is a challenge for you, contact Sonja directly and ask for her help.</w:t>
      </w:r>
      <w:r w:rsidR="00565014" w:rsidRPr="00E61F64">
        <w:rPr>
          <w:rFonts w:ascii="Aptos" w:eastAsia="Times New Roman" w:hAnsi="Aptos" w:cs="Times New Roman"/>
          <w:color w:val="222222"/>
          <w:kern w:val="0"/>
          <w:sz w:val="24"/>
          <w:szCs w:val="24"/>
          <w14:ligatures w14:val="none"/>
        </w:rPr>
        <w:t xml:space="preserve"> If hand-delivering, contact the Office to see when someone will be available to receive them.</w:t>
      </w:r>
    </w:p>
    <w:p w14:paraId="1DF19065" w14:textId="77777777" w:rsidR="008774DB" w:rsidRPr="00E61F64" w:rsidRDefault="008774DB" w:rsidP="00FE4F59">
      <w:pPr>
        <w:shd w:val="clear" w:color="auto" w:fill="FFFFFF"/>
        <w:rPr>
          <w:rFonts w:ascii="Aptos" w:eastAsia="Times New Roman" w:hAnsi="Aptos" w:cs="Times New Roman"/>
          <w:color w:val="222222"/>
          <w:kern w:val="0"/>
          <w:sz w:val="24"/>
          <w:szCs w:val="24"/>
          <w14:ligatures w14:val="none"/>
        </w:rPr>
      </w:pPr>
    </w:p>
    <w:p w14:paraId="61C29C36" w14:textId="643861F8" w:rsidR="008774DB" w:rsidRPr="00E61F64" w:rsidRDefault="008774DB" w:rsidP="00FE4F59">
      <w:pPr>
        <w:shd w:val="clear" w:color="auto" w:fill="FFFFFF"/>
        <w:rPr>
          <w:rFonts w:ascii="Aptos" w:eastAsia="Times New Roman" w:hAnsi="Aptos" w:cs="Times New Roman"/>
          <w:i/>
          <w:iCs/>
          <w:color w:val="222222"/>
          <w:kern w:val="0"/>
          <w:sz w:val="24"/>
          <w:szCs w:val="24"/>
          <w14:ligatures w14:val="none"/>
        </w:rPr>
      </w:pPr>
      <w:r w:rsidRPr="00E61F64">
        <w:rPr>
          <w:rFonts w:ascii="Aptos" w:eastAsia="Times New Roman" w:hAnsi="Aptos" w:cs="Times New Roman"/>
          <w:i/>
          <w:iCs/>
          <w:color w:val="222222"/>
          <w:kern w:val="0"/>
          <w:sz w:val="24"/>
          <w:szCs w:val="24"/>
          <w14:ligatures w14:val="none"/>
        </w:rPr>
        <w:t>Digital copies</w:t>
      </w:r>
      <w:r w:rsidR="00EE01E5" w:rsidRPr="00E61F64">
        <w:rPr>
          <w:rFonts w:ascii="Aptos" w:eastAsia="Times New Roman" w:hAnsi="Aptos" w:cs="Times New Roman"/>
          <w:i/>
          <w:iCs/>
          <w:color w:val="222222"/>
          <w:kern w:val="0"/>
          <w:sz w:val="24"/>
          <w:szCs w:val="24"/>
          <w14:ligatures w14:val="none"/>
        </w:rPr>
        <w:t xml:space="preserve"> (Word or PDF)</w:t>
      </w:r>
    </w:p>
    <w:p w14:paraId="15304058" w14:textId="20F1A37C" w:rsidR="005A000A" w:rsidRPr="00E61F64" w:rsidRDefault="008774DB" w:rsidP="005A000A">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The entire collection </w:t>
      </w:r>
      <w:r w:rsidR="00D569FE" w:rsidRPr="00E61F64">
        <w:rPr>
          <w:rFonts w:ascii="Aptos" w:eastAsia="Times New Roman" w:hAnsi="Aptos" w:cs="Times New Roman"/>
          <w:color w:val="222222"/>
          <w:kern w:val="0"/>
          <w:sz w:val="24"/>
          <w:szCs w:val="24"/>
          <w14:ligatures w14:val="none"/>
        </w:rPr>
        <w:t xml:space="preserve">of minutes </w:t>
      </w:r>
      <w:r w:rsidRPr="00E61F64">
        <w:rPr>
          <w:rFonts w:ascii="Aptos" w:eastAsia="Times New Roman" w:hAnsi="Aptos" w:cs="Times New Roman"/>
          <w:color w:val="222222"/>
          <w:kern w:val="0"/>
          <w:sz w:val="24"/>
          <w:szCs w:val="24"/>
          <w14:ligatures w14:val="none"/>
        </w:rPr>
        <w:t>should be in one</w:t>
      </w:r>
      <w:r w:rsidR="00D569FE" w:rsidRPr="00E61F64">
        <w:rPr>
          <w:rFonts w:ascii="Aptos" w:eastAsia="Times New Roman" w:hAnsi="Aptos" w:cs="Times New Roman"/>
          <w:color w:val="222222"/>
          <w:kern w:val="0"/>
          <w:sz w:val="24"/>
          <w:szCs w:val="24"/>
          <w14:ligatures w14:val="none"/>
        </w:rPr>
        <w:t>, single</w:t>
      </w:r>
      <w:r w:rsidRPr="00E61F64">
        <w:rPr>
          <w:rFonts w:ascii="Aptos" w:eastAsia="Times New Roman" w:hAnsi="Aptos" w:cs="Times New Roman"/>
          <w:color w:val="222222"/>
          <w:kern w:val="0"/>
          <w:sz w:val="24"/>
          <w:szCs w:val="24"/>
          <w14:ligatures w14:val="none"/>
        </w:rPr>
        <w:t xml:space="preserve"> file. This may mean typing your minutes in one file running throughout the year, or cutting-and-pasting so that you put February after January, and then March after February. The minutes need to be in the correct</w:t>
      </w:r>
      <w:r w:rsidR="005A000A" w:rsidRPr="00E61F64">
        <w:rPr>
          <w:rFonts w:ascii="Aptos" w:eastAsia="Times New Roman" w:hAnsi="Aptos" w:cs="Times New Roman"/>
          <w:color w:val="222222"/>
          <w:kern w:val="0"/>
          <w:sz w:val="24"/>
          <w:szCs w:val="24"/>
          <w14:ligatures w14:val="none"/>
        </w:rPr>
        <w:t xml:space="preserve"> order</w:t>
      </w:r>
      <w:r w:rsidR="00EE01E5" w:rsidRPr="00E61F64">
        <w:rPr>
          <w:rFonts w:ascii="Aptos" w:eastAsia="Times New Roman" w:hAnsi="Aptos" w:cs="Times New Roman"/>
          <w:color w:val="222222"/>
          <w:kern w:val="0"/>
          <w:sz w:val="24"/>
          <w:szCs w:val="24"/>
          <w14:ligatures w14:val="none"/>
        </w:rPr>
        <w:t xml:space="preserve">, </w:t>
      </w:r>
      <w:r w:rsidR="005A000A" w:rsidRPr="00E61F64">
        <w:rPr>
          <w:rFonts w:ascii="Aptos" w:eastAsia="Times New Roman" w:hAnsi="Aptos" w:cs="Times New Roman"/>
          <w:color w:val="222222"/>
          <w:kern w:val="0"/>
          <w:sz w:val="24"/>
          <w:szCs w:val="24"/>
          <w14:ligatures w14:val="none"/>
        </w:rPr>
        <w:t>with page numbers, and emailed to Sonja at the Presbytery Office; they can be in Word or PDF. If you are scanning hard copies into PDFs, signing them in advance of scanning is to your advantage (see Question 8 on the Review Form). If any part of that is a challenge for you, contact Sonja directly and ask for her help.</w:t>
      </w:r>
    </w:p>
    <w:p w14:paraId="6338A37D" w14:textId="772125B0" w:rsidR="008774DB" w:rsidRPr="00E61F64" w:rsidRDefault="008774DB" w:rsidP="00FE4F59">
      <w:pPr>
        <w:shd w:val="clear" w:color="auto" w:fill="FFFFFF"/>
        <w:rPr>
          <w:rFonts w:ascii="Aptos" w:eastAsia="Times New Roman" w:hAnsi="Aptos" w:cs="Times New Roman"/>
          <w:color w:val="222222"/>
          <w:kern w:val="0"/>
          <w:sz w:val="24"/>
          <w:szCs w:val="24"/>
          <w14:ligatures w14:val="none"/>
        </w:rPr>
      </w:pPr>
    </w:p>
    <w:p w14:paraId="3280DCB2" w14:textId="77777777" w:rsidR="005A000A" w:rsidRPr="00E61F64" w:rsidRDefault="005A000A" w:rsidP="00FE4F59">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In short: </w:t>
      </w:r>
    </w:p>
    <w:p w14:paraId="02C108AD" w14:textId="77E92CE9" w:rsidR="005A000A" w:rsidRPr="00E61F64" w:rsidRDefault="005A000A" w:rsidP="005A000A">
      <w:pPr>
        <w:pStyle w:val="ListParagraph"/>
        <w:numPr>
          <w:ilvl w:val="0"/>
          <w:numId w:val="21"/>
        </w:num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Hard copies should be provided to your in-person</w:t>
      </w:r>
      <w:r w:rsidR="009B5FA3" w:rsidRPr="00E61F64">
        <w:rPr>
          <w:rFonts w:ascii="Aptos" w:eastAsia="Times New Roman" w:hAnsi="Aptos" w:cs="Times New Roman"/>
          <w:color w:val="222222"/>
          <w:kern w:val="0"/>
          <w:sz w:val="24"/>
          <w:szCs w:val="24"/>
          <w14:ligatures w14:val="none"/>
        </w:rPr>
        <w:t xml:space="preserve"> partner</w:t>
      </w:r>
      <w:r w:rsidR="001E01CD" w:rsidRPr="00E61F64">
        <w:rPr>
          <w:rFonts w:ascii="Aptos" w:eastAsia="Times New Roman" w:hAnsi="Aptos" w:cs="Times New Roman"/>
          <w:color w:val="222222"/>
          <w:kern w:val="0"/>
          <w:sz w:val="24"/>
          <w:szCs w:val="24"/>
          <w14:ligatures w14:val="none"/>
        </w:rPr>
        <w:t>(s)</w:t>
      </w:r>
      <w:r w:rsidRPr="00E61F64">
        <w:rPr>
          <w:rFonts w:ascii="Aptos" w:eastAsia="Times New Roman" w:hAnsi="Aptos" w:cs="Times New Roman"/>
          <w:color w:val="222222"/>
          <w:kern w:val="0"/>
          <w:sz w:val="24"/>
          <w:szCs w:val="24"/>
          <w14:ligatures w14:val="none"/>
        </w:rPr>
        <w:t>, signed</w:t>
      </w:r>
      <w:r w:rsidR="009B5FA3" w:rsidRPr="00E61F64">
        <w:rPr>
          <w:rFonts w:ascii="Aptos" w:eastAsia="Times New Roman" w:hAnsi="Aptos" w:cs="Times New Roman"/>
          <w:color w:val="222222"/>
          <w:kern w:val="0"/>
          <w:sz w:val="24"/>
          <w:szCs w:val="24"/>
          <w14:ligatures w14:val="none"/>
        </w:rPr>
        <w:t xml:space="preserve"> in advance.</w:t>
      </w:r>
    </w:p>
    <w:p w14:paraId="562B7C30" w14:textId="7E75CB8D" w:rsidR="005A000A" w:rsidRPr="00E61F64" w:rsidRDefault="005A000A" w:rsidP="005A000A">
      <w:pPr>
        <w:pStyle w:val="ListParagraph"/>
        <w:numPr>
          <w:ilvl w:val="0"/>
          <w:numId w:val="21"/>
        </w:num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Hard copies can be sent or delivered to Sonja for scanning</w:t>
      </w:r>
      <w:r w:rsidR="009B5FA3" w:rsidRPr="00E61F64">
        <w:rPr>
          <w:rFonts w:ascii="Aptos" w:eastAsia="Times New Roman" w:hAnsi="Aptos" w:cs="Times New Roman"/>
          <w:color w:val="222222"/>
          <w:kern w:val="0"/>
          <w:sz w:val="24"/>
          <w:szCs w:val="24"/>
          <w14:ligatures w14:val="none"/>
        </w:rPr>
        <w:t>, signed in advance.</w:t>
      </w:r>
    </w:p>
    <w:p w14:paraId="5849AB29" w14:textId="43C1D784" w:rsidR="005A000A" w:rsidRPr="00E61F64" w:rsidRDefault="00EE01E5" w:rsidP="005A000A">
      <w:pPr>
        <w:pStyle w:val="ListParagraph"/>
        <w:numPr>
          <w:ilvl w:val="0"/>
          <w:numId w:val="21"/>
        </w:num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PDF or Word documents</w:t>
      </w:r>
      <w:r w:rsidR="005A000A" w:rsidRPr="00E61F64">
        <w:rPr>
          <w:rFonts w:ascii="Aptos" w:eastAsia="Times New Roman" w:hAnsi="Aptos" w:cs="Times New Roman"/>
          <w:color w:val="222222"/>
          <w:kern w:val="0"/>
          <w:sz w:val="24"/>
          <w:szCs w:val="24"/>
          <w14:ligatures w14:val="none"/>
        </w:rPr>
        <w:t>,</w:t>
      </w:r>
      <w:r w:rsidRPr="00E61F64">
        <w:rPr>
          <w:rFonts w:ascii="Aptos" w:eastAsia="Times New Roman" w:hAnsi="Aptos" w:cs="Times New Roman"/>
          <w:color w:val="222222"/>
          <w:kern w:val="0"/>
          <w:sz w:val="24"/>
          <w:szCs w:val="24"/>
          <w14:ligatures w14:val="none"/>
        </w:rPr>
        <w:t xml:space="preserve"> with page numbers and</w:t>
      </w:r>
      <w:r w:rsidR="005A000A" w:rsidRPr="00E61F64">
        <w:rPr>
          <w:rFonts w:ascii="Aptos" w:eastAsia="Times New Roman" w:hAnsi="Aptos" w:cs="Times New Roman"/>
          <w:color w:val="222222"/>
          <w:kern w:val="0"/>
          <w:sz w:val="24"/>
          <w:szCs w:val="24"/>
          <w14:ligatures w14:val="none"/>
        </w:rPr>
        <w:t xml:space="preserve"> in one file containing all minutes, can be emailed to Sonja.</w:t>
      </w:r>
    </w:p>
    <w:p w14:paraId="5AD9ACFC" w14:textId="4FAB5367" w:rsidR="005A000A" w:rsidRPr="00E61F64" w:rsidRDefault="005A000A" w:rsidP="005A000A">
      <w:pPr>
        <w:pStyle w:val="ListParagraph"/>
        <w:numPr>
          <w:ilvl w:val="0"/>
          <w:numId w:val="21"/>
        </w:num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If you have technology questions or need her help or assistance in any way, call Sonja!</w:t>
      </w:r>
    </w:p>
    <w:p w14:paraId="2D276E52" w14:textId="77777777" w:rsidR="00876893" w:rsidRPr="00E61F64" w:rsidRDefault="00876893" w:rsidP="00C06995">
      <w:pPr>
        <w:shd w:val="clear" w:color="auto" w:fill="FFFFFF"/>
        <w:rPr>
          <w:rFonts w:ascii="Aptos" w:eastAsia="Times New Roman" w:hAnsi="Aptos" w:cs="Times New Roman"/>
          <w:b/>
          <w:bCs/>
          <w:color w:val="222222"/>
          <w:kern w:val="0"/>
          <w:sz w:val="24"/>
          <w:szCs w:val="24"/>
          <w14:ligatures w14:val="none"/>
        </w:rPr>
      </w:pPr>
    </w:p>
    <w:p w14:paraId="69036631" w14:textId="2E3032FD" w:rsidR="00C06995" w:rsidRPr="00E61F64" w:rsidRDefault="00C06995" w:rsidP="00C06995">
      <w:pPr>
        <w:shd w:val="clear" w:color="auto" w:fill="FFFFFF"/>
        <w:rPr>
          <w:rFonts w:ascii="Aptos" w:eastAsia="Times New Roman" w:hAnsi="Aptos" w:cs="Times New Roman"/>
          <w:b/>
          <w:bCs/>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What are Exceptions?</w:t>
      </w:r>
    </w:p>
    <w:p w14:paraId="5984FF79" w14:textId="3D23E51C" w:rsidR="00C06995" w:rsidRPr="00E61F64" w:rsidRDefault="00C06995" w:rsidP="00C06995">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Exceptions are not a grade, but an invitation to improve. </w:t>
      </w:r>
      <w:r w:rsidR="005A000A" w:rsidRPr="00E61F64">
        <w:rPr>
          <w:rFonts w:ascii="Aptos" w:eastAsia="Times New Roman" w:hAnsi="Aptos" w:cs="Times New Roman"/>
          <w:color w:val="222222"/>
          <w:kern w:val="0"/>
          <w:sz w:val="24"/>
          <w:szCs w:val="24"/>
          <w14:ligatures w14:val="none"/>
        </w:rPr>
        <w:t>Question #</w:t>
      </w:r>
      <w:r w:rsidR="001E01CD" w:rsidRPr="00E61F64">
        <w:rPr>
          <w:rFonts w:ascii="Aptos" w:eastAsia="Times New Roman" w:hAnsi="Aptos" w:cs="Times New Roman"/>
          <w:color w:val="222222"/>
          <w:kern w:val="0"/>
          <w:sz w:val="24"/>
          <w:szCs w:val="24"/>
          <w14:ligatures w14:val="none"/>
        </w:rPr>
        <w:t>41</w:t>
      </w:r>
      <w:r w:rsidR="005A000A" w:rsidRPr="00E61F64">
        <w:rPr>
          <w:rFonts w:ascii="Aptos" w:eastAsia="Times New Roman" w:hAnsi="Aptos" w:cs="Times New Roman"/>
          <w:color w:val="222222"/>
          <w:kern w:val="0"/>
          <w:sz w:val="24"/>
          <w:szCs w:val="24"/>
          <w14:ligatures w14:val="none"/>
        </w:rPr>
        <w:t xml:space="preserve"> asks if the exceptions from the previous year have been included in the minutes. If you, as the clerk, don’t</w:t>
      </w:r>
      <w:r w:rsidR="00DF491D" w:rsidRPr="00E61F64">
        <w:rPr>
          <w:rFonts w:ascii="Aptos" w:eastAsia="Times New Roman" w:hAnsi="Aptos" w:cs="Times New Roman"/>
          <w:color w:val="222222"/>
          <w:kern w:val="0"/>
          <w:sz w:val="24"/>
          <w:szCs w:val="24"/>
          <w14:ligatures w14:val="none"/>
        </w:rPr>
        <w:t xml:space="preserve"> officially report</w:t>
      </w:r>
      <w:r w:rsidRPr="00E61F64">
        <w:rPr>
          <w:rFonts w:ascii="Aptos" w:eastAsia="Times New Roman" w:hAnsi="Aptos" w:cs="Times New Roman"/>
          <w:color w:val="222222"/>
          <w:kern w:val="0"/>
          <w:sz w:val="24"/>
          <w:szCs w:val="24"/>
          <w14:ligatures w14:val="none"/>
        </w:rPr>
        <w:t xml:space="preserve"> to </w:t>
      </w:r>
      <w:r w:rsidR="00DF491D" w:rsidRPr="00E61F64">
        <w:rPr>
          <w:rFonts w:ascii="Aptos" w:eastAsia="Times New Roman" w:hAnsi="Aptos" w:cs="Times New Roman"/>
          <w:color w:val="222222"/>
          <w:kern w:val="0"/>
          <w:sz w:val="24"/>
          <w:szCs w:val="24"/>
          <w14:ligatures w14:val="none"/>
        </w:rPr>
        <w:t>moderator</w:t>
      </w:r>
      <w:r w:rsidRPr="00E61F64">
        <w:rPr>
          <w:rFonts w:ascii="Aptos" w:eastAsia="Times New Roman" w:hAnsi="Aptos" w:cs="Times New Roman"/>
          <w:color w:val="222222"/>
          <w:kern w:val="0"/>
          <w:sz w:val="24"/>
          <w:szCs w:val="24"/>
          <w14:ligatures w14:val="none"/>
        </w:rPr>
        <w:t xml:space="preserve"> and the </w:t>
      </w:r>
      <w:r w:rsidR="00DF491D" w:rsidRPr="00E61F64">
        <w:rPr>
          <w:rFonts w:ascii="Aptos" w:eastAsia="Times New Roman" w:hAnsi="Aptos" w:cs="Times New Roman"/>
          <w:color w:val="222222"/>
          <w:kern w:val="0"/>
          <w:sz w:val="24"/>
          <w:szCs w:val="24"/>
          <w14:ligatures w14:val="none"/>
        </w:rPr>
        <w:t>s</w:t>
      </w:r>
      <w:r w:rsidRPr="00E61F64">
        <w:rPr>
          <w:rFonts w:ascii="Aptos" w:eastAsia="Times New Roman" w:hAnsi="Aptos" w:cs="Times New Roman"/>
          <w:color w:val="222222"/>
          <w:kern w:val="0"/>
          <w:sz w:val="24"/>
          <w:szCs w:val="24"/>
          <w14:ligatures w14:val="none"/>
        </w:rPr>
        <w:t>ession</w:t>
      </w:r>
      <w:r w:rsidR="00DF491D" w:rsidRPr="00E61F64">
        <w:rPr>
          <w:rFonts w:ascii="Aptos" w:eastAsia="Times New Roman" w:hAnsi="Aptos" w:cs="Times New Roman"/>
          <w:color w:val="222222"/>
          <w:kern w:val="0"/>
          <w:sz w:val="24"/>
          <w:szCs w:val="24"/>
          <w14:ligatures w14:val="none"/>
        </w:rPr>
        <w:t xml:space="preserve"> (thus entered into the minutes)</w:t>
      </w:r>
      <w:r w:rsidRPr="00E61F64">
        <w:rPr>
          <w:rFonts w:ascii="Aptos" w:eastAsia="Times New Roman" w:hAnsi="Aptos" w:cs="Times New Roman"/>
          <w:color w:val="222222"/>
          <w:kern w:val="0"/>
          <w:sz w:val="24"/>
          <w:szCs w:val="24"/>
          <w14:ligatures w14:val="none"/>
        </w:rPr>
        <w:t xml:space="preserve">, "We got an exception for </w:t>
      </w:r>
      <w:r w:rsidR="00DF491D" w:rsidRPr="00E61F64">
        <w:rPr>
          <w:rFonts w:ascii="Aptos" w:eastAsia="Times New Roman" w:hAnsi="Aptos" w:cs="Times New Roman"/>
          <w:color w:val="222222"/>
          <w:kern w:val="0"/>
          <w:sz w:val="24"/>
          <w:szCs w:val="24"/>
          <w14:ligatures w14:val="none"/>
        </w:rPr>
        <w:t>____</w:t>
      </w:r>
      <w:r w:rsidRPr="00E61F64">
        <w:rPr>
          <w:rFonts w:ascii="Aptos" w:eastAsia="Times New Roman" w:hAnsi="Aptos" w:cs="Times New Roman"/>
          <w:color w:val="222222"/>
          <w:kern w:val="0"/>
          <w:sz w:val="24"/>
          <w:szCs w:val="24"/>
          <w14:ligatures w14:val="none"/>
        </w:rPr>
        <w:t>," then no one is going to support the clerk in improving that practice. Exceptions fall on the entire session, not only on the person who fills out the form.</w:t>
      </w:r>
      <w:r w:rsidR="001E01CD" w:rsidRPr="00E61F64">
        <w:rPr>
          <w:rFonts w:ascii="Aptos" w:eastAsia="Times New Roman" w:hAnsi="Aptos" w:cs="Times New Roman"/>
          <w:color w:val="222222"/>
          <w:kern w:val="0"/>
          <w:sz w:val="24"/>
          <w:szCs w:val="24"/>
          <w14:ligatures w14:val="none"/>
        </w:rPr>
        <w:t xml:space="preserve"> But the clerk who fills out the form is in the best position to bring it to everyone’s attention.</w:t>
      </w:r>
    </w:p>
    <w:p w14:paraId="3E86758E" w14:textId="77777777" w:rsidR="00694BB3" w:rsidRPr="00E61F64" w:rsidRDefault="00694BB3" w:rsidP="00C06995">
      <w:pPr>
        <w:shd w:val="clear" w:color="auto" w:fill="FFFFFF"/>
        <w:rPr>
          <w:rFonts w:ascii="Aptos" w:eastAsia="Times New Roman" w:hAnsi="Aptos" w:cs="Times New Roman"/>
          <w:color w:val="222222"/>
          <w:kern w:val="0"/>
          <w:sz w:val="24"/>
          <w:szCs w:val="24"/>
          <w14:ligatures w14:val="none"/>
        </w:rPr>
      </w:pPr>
    </w:p>
    <w:p w14:paraId="3C57A935" w14:textId="3EB75ABD" w:rsidR="0016629E" w:rsidRPr="00E61F64" w:rsidRDefault="00DF491D" w:rsidP="0016629E">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Above all, </w:t>
      </w:r>
      <w:r w:rsidR="0016629E" w:rsidRPr="00E61F64">
        <w:rPr>
          <w:rFonts w:ascii="Aptos" w:eastAsia="Times New Roman" w:hAnsi="Aptos" w:cs="Times New Roman"/>
          <w:color w:val="222222"/>
          <w:kern w:val="0"/>
          <w:sz w:val="24"/>
          <w:szCs w:val="24"/>
          <w14:ligatures w14:val="none"/>
        </w:rPr>
        <w:t xml:space="preserve">don’t let </w:t>
      </w:r>
      <w:r w:rsidR="00565014" w:rsidRPr="00E61F64">
        <w:rPr>
          <w:rFonts w:ascii="Aptos" w:eastAsia="Times New Roman" w:hAnsi="Aptos" w:cs="Times New Roman"/>
          <w:color w:val="222222"/>
          <w:kern w:val="0"/>
          <w:sz w:val="24"/>
          <w:szCs w:val="24"/>
          <w14:ligatures w14:val="none"/>
        </w:rPr>
        <w:t>exceptions</w:t>
      </w:r>
      <w:r w:rsidR="0016629E" w:rsidRPr="00E61F64">
        <w:rPr>
          <w:rFonts w:ascii="Aptos" w:eastAsia="Times New Roman" w:hAnsi="Aptos" w:cs="Times New Roman"/>
          <w:color w:val="222222"/>
          <w:kern w:val="0"/>
          <w:sz w:val="24"/>
          <w:szCs w:val="24"/>
          <w14:ligatures w14:val="none"/>
        </w:rPr>
        <w:t xml:space="preserve"> overshadow the good work you have done overall with your minutes. </w:t>
      </w:r>
      <w:r w:rsidRPr="00E61F64">
        <w:rPr>
          <w:rFonts w:ascii="Aptos" w:eastAsia="Times New Roman" w:hAnsi="Aptos" w:cs="Times New Roman"/>
          <w:color w:val="222222"/>
          <w:kern w:val="0"/>
          <w:sz w:val="24"/>
          <w:szCs w:val="24"/>
          <w14:ligatures w14:val="none"/>
        </w:rPr>
        <w:t xml:space="preserve">Noting exceptions is to help </w:t>
      </w:r>
      <w:r w:rsidR="0016629E" w:rsidRPr="00E61F64">
        <w:rPr>
          <w:rFonts w:ascii="Aptos" w:eastAsia="Times New Roman" w:hAnsi="Aptos" w:cs="Times New Roman"/>
          <w:color w:val="222222"/>
          <w:kern w:val="0"/>
          <w:sz w:val="24"/>
          <w:szCs w:val="24"/>
          <w14:ligatures w14:val="none"/>
        </w:rPr>
        <w:t xml:space="preserve">you help your </w:t>
      </w:r>
      <w:r w:rsidRPr="00E61F64">
        <w:rPr>
          <w:rFonts w:ascii="Aptos" w:eastAsia="Times New Roman" w:hAnsi="Aptos" w:cs="Times New Roman"/>
          <w:color w:val="222222"/>
          <w:kern w:val="0"/>
          <w:sz w:val="24"/>
          <w:szCs w:val="24"/>
          <w14:ligatures w14:val="none"/>
        </w:rPr>
        <w:t>s</w:t>
      </w:r>
      <w:r w:rsidR="0016629E" w:rsidRPr="00E61F64">
        <w:rPr>
          <w:rFonts w:ascii="Aptos" w:eastAsia="Times New Roman" w:hAnsi="Aptos" w:cs="Times New Roman"/>
          <w:color w:val="222222"/>
          <w:kern w:val="0"/>
          <w:sz w:val="24"/>
          <w:szCs w:val="24"/>
          <w14:ligatures w14:val="none"/>
        </w:rPr>
        <w:t xml:space="preserve">ession strengthen </w:t>
      </w:r>
      <w:r w:rsidR="00FA2BE5" w:rsidRPr="00E61F64">
        <w:rPr>
          <w:rFonts w:ascii="Aptos" w:eastAsia="Times New Roman" w:hAnsi="Aptos" w:cs="Times New Roman"/>
          <w:color w:val="222222"/>
          <w:kern w:val="0"/>
          <w:sz w:val="24"/>
          <w:szCs w:val="24"/>
          <w14:ligatures w14:val="none"/>
        </w:rPr>
        <w:t>any</w:t>
      </w:r>
      <w:r w:rsidR="0016629E" w:rsidRPr="00E61F64">
        <w:rPr>
          <w:rFonts w:ascii="Aptos" w:eastAsia="Times New Roman" w:hAnsi="Aptos" w:cs="Times New Roman"/>
          <w:color w:val="222222"/>
          <w:kern w:val="0"/>
          <w:sz w:val="24"/>
          <w:szCs w:val="24"/>
          <w14:ligatures w14:val="none"/>
        </w:rPr>
        <w:t xml:space="preserve"> weak points.</w:t>
      </w:r>
    </w:p>
    <w:p w14:paraId="0A2667D6" w14:textId="77777777" w:rsidR="008774DB" w:rsidRPr="00E61F64" w:rsidRDefault="008774DB" w:rsidP="0016629E">
      <w:pPr>
        <w:shd w:val="clear" w:color="auto" w:fill="FFFFFF"/>
        <w:rPr>
          <w:rFonts w:ascii="Aptos" w:eastAsia="Times New Roman" w:hAnsi="Aptos" w:cs="Times New Roman"/>
          <w:color w:val="222222"/>
          <w:kern w:val="0"/>
          <w:sz w:val="24"/>
          <w:szCs w:val="24"/>
          <w14:ligatures w14:val="none"/>
        </w:rPr>
      </w:pPr>
    </w:p>
    <w:p w14:paraId="2668AC3A" w14:textId="5FC53036" w:rsidR="008774DB" w:rsidRPr="00E61F64" w:rsidRDefault="008774DB" w:rsidP="0016629E">
      <w:pPr>
        <w:shd w:val="clear" w:color="auto" w:fill="FFFFFF"/>
        <w:rPr>
          <w:rFonts w:ascii="Aptos" w:hAnsi="Aptos" w:cs="Times New Roman"/>
          <w:color w:val="202124"/>
          <w:spacing w:val="2"/>
          <w:sz w:val="24"/>
          <w:szCs w:val="24"/>
          <w:shd w:val="clear" w:color="auto" w:fill="FFFFFF"/>
        </w:rPr>
      </w:pPr>
      <w:r w:rsidRPr="00E61F64">
        <w:rPr>
          <w:rFonts w:ascii="Aptos" w:hAnsi="Aptos" w:cs="Times New Roman"/>
          <w:color w:val="202124"/>
          <w:spacing w:val="2"/>
          <w:sz w:val="24"/>
          <w:szCs w:val="24"/>
          <w:shd w:val="clear" w:color="auto" w:fill="FFFFFF"/>
        </w:rPr>
        <w:t xml:space="preserve">You may be wondering, “Why was this </w:t>
      </w:r>
      <w:r w:rsidR="00875112" w:rsidRPr="00E61F64">
        <w:rPr>
          <w:rFonts w:ascii="Aptos" w:hAnsi="Aptos" w:cs="Times New Roman"/>
          <w:color w:val="202124"/>
          <w:spacing w:val="2"/>
          <w:sz w:val="24"/>
          <w:szCs w:val="24"/>
          <w:shd w:val="clear" w:color="auto" w:fill="FFFFFF"/>
        </w:rPr>
        <w:t xml:space="preserve">item </w:t>
      </w:r>
      <w:r w:rsidRPr="00E61F64">
        <w:rPr>
          <w:rFonts w:ascii="Aptos" w:hAnsi="Aptos" w:cs="Times New Roman"/>
          <w:color w:val="202124"/>
          <w:spacing w:val="2"/>
          <w:sz w:val="24"/>
          <w:szCs w:val="24"/>
          <w:shd w:val="clear" w:color="auto" w:fill="FFFFFF"/>
        </w:rPr>
        <w:t xml:space="preserve">not marked as an exception before?” It is possible that </w:t>
      </w:r>
    </w:p>
    <w:p w14:paraId="6971D5A6" w14:textId="2781E9E6" w:rsidR="008774DB" w:rsidRPr="00E61F64" w:rsidRDefault="008774DB" w:rsidP="00DF491D">
      <w:pPr>
        <w:pStyle w:val="ListParagraph"/>
        <w:numPr>
          <w:ilvl w:val="0"/>
          <w:numId w:val="22"/>
        </w:numPr>
        <w:shd w:val="clear" w:color="auto" w:fill="FFFFFF"/>
        <w:rPr>
          <w:rFonts w:ascii="Aptos" w:hAnsi="Aptos" w:cs="Times New Roman"/>
          <w:color w:val="202124"/>
          <w:spacing w:val="2"/>
          <w:sz w:val="24"/>
          <w:szCs w:val="24"/>
          <w:shd w:val="clear" w:color="auto" w:fill="FFFFFF"/>
        </w:rPr>
      </w:pPr>
      <w:r w:rsidRPr="00E61F64">
        <w:rPr>
          <w:rFonts w:ascii="Aptos" w:hAnsi="Aptos" w:cs="Times New Roman"/>
          <w:color w:val="202124"/>
          <w:spacing w:val="2"/>
          <w:sz w:val="24"/>
          <w:szCs w:val="24"/>
          <w:shd w:val="clear" w:color="auto" w:fill="FFFFFF"/>
        </w:rPr>
        <w:t xml:space="preserve">your peer </w:t>
      </w:r>
      <w:r w:rsidR="00EE01E5" w:rsidRPr="00E61F64">
        <w:rPr>
          <w:rFonts w:ascii="Aptos" w:hAnsi="Aptos" w:cs="Times New Roman"/>
          <w:color w:val="202124"/>
          <w:spacing w:val="2"/>
          <w:sz w:val="24"/>
          <w:szCs w:val="24"/>
          <w:shd w:val="clear" w:color="auto" w:fill="FFFFFF"/>
        </w:rPr>
        <w:t xml:space="preserve">reviewer </w:t>
      </w:r>
      <w:r w:rsidRPr="00E61F64">
        <w:rPr>
          <w:rFonts w:ascii="Aptos" w:hAnsi="Aptos" w:cs="Times New Roman"/>
          <w:color w:val="202124"/>
          <w:spacing w:val="2"/>
          <w:sz w:val="24"/>
          <w:szCs w:val="24"/>
          <w:shd w:val="clear" w:color="auto" w:fill="FFFFFF"/>
        </w:rPr>
        <w:t xml:space="preserve">or I missed it previously. </w:t>
      </w:r>
    </w:p>
    <w:p w14:paraId="1828684A" w14:textId="0FA11F73" w:rsidR="008774DB" w:rsidRPr="00E61F64" w:rsidRDefault="008774DB" w:rsidP="00DF491D">
      <w:pPr>
        <w:pStyle w:val="ListParagraph"/>
        <w:numPr>
          <w:ilvl w:val="0"/>
          <w:numId w:val="22"/>
        </w:numPr>
        <w:shd w:val="clear" w:color="auto" w:fill="FFFFFF"/>
        <w:rPr>
          <w:rFonts w:ascii="Aptos" w:hAnsi="Aptos" w:cs="Times New Roman"/>
          <w:color w:val="202124"/>
          <w:spacing w:val="2"/>
          <w:sz w:val="24"/>
          <w:szCs w:val="24"/>
          <w:shd w:val="clear" w:color="auto" w:fill="FFFFFF"/>
        </w:rPr>
      </w:pPr>
      <w:r w:rsidRPr="00E61F64">
        <w:rPr>
          <w:rFonts w:ascii="Aptos" w:hAnsi="Aptos" w:cs="Times New Roman"/>
          <w:color w:val="202124"/>
          <w:spacing w:val="2"/>
          <w:sz w:val="24"/>
          <w:szCs w:val="24"/>
          <w:shd w:val="clear" w:color="auto" w:fill="FFFFFF"/>
        </w:rPr>
        <w:lastRenderedPageBreak/>
        <w:t xml:space="preserve">your peer </w:t>
      </w:r>
      <w:r w:rsidR="00EE01E5" w:rsidRPr="00E61F64">
        <w:rPr>
          <w:rFonts w:ascii="Aptos" w:hAnsi="Aptos" w:cs="Times New Roman"/>
          <w:color w:val="202124"/>
          <w:spacing w:val="2"/>
          <w:sz w:val="24"/>
          <w:szCs w:val="24"/>
          <w:shd w:val="clear" w:color="auto" w:fill="FFFFFF"/>
        </w:rPr>
        <w:t xml:space="preserve">reviewer </w:t>
      </w:r>
      <w:r w:rsidRPr="00E61F64">
        <w:rPr>
          <w:rFonts w:ascii="Aptos" w:hAnsi="Aptos" w:cs="Times New Roman"/>
          <w:color w:val="202124"/>
          <w:spacing w:val="2"/>
          <w:sz w:val="24"/>
          <w:szCs w:val="24"/>
          <w:shd w:val="clear" w:color="auto" w:fill="FFFFFF"/>
        </w:rPr>
        <w:t xml:space="preserve">or I "just let it go" or understood it differently last year than this year (hence this Manual) </w:t>
      </w:r>
    </w:p>
    <w:p w14:paraId="0A033292" w14:textId="5997808A" w:rsidR="0016629E" w:rsidRPr="00E61F64" w:rsidRDefault="008774DB" w:rsidP="00DF491D">
      <w:pPr>
        <w:pStyle w:val="ListParagraph"/>
        <w:numPr>
          <w:ilvl w:val="0"/>
          <w:numId w:val="22"/>
        </w:numPr>
        <w:shd w:val="clear" w:color="auto" w:fill="FFFFFF"/>
        <w:rPr>
          <w:rFonts w:ascii="Aptos" w:hAnsi="Aptos" w:cs="Times New Roman"/>
          <w:color w:val="202124"/>
          <w:spacing w:val="2"/>
          <w:sz w:val="24"/>
          <w:szCs w:val="24"/>
          <w:shd w:val="clear" w:color="auto" w:fill="FFFFFF"/>
        </w:rPr>
      </w:pPr>
      <w:r w:rsidRPr="00E61F64">
        <w:rPr>
          <w:rFonts w:ascii="Aptos" w:hAnsi="Aptos" w:cs="Times New Roman"/>
          <w:color w:val="202124"/>
          <w:spacing w:val="2"/>
          <w:sz w:val="24"/>
          <w:szCs w:val="24"/>
          <w:shd w:val="clear" w:color="auto" w:fill="FFFFFF"/>
        </w:rPr>
        <w:t>Or a peer reviewed it last year, and this year the Stated Clerk (</w:t>
      </w:r>
      <w:r w:rsidR="00EE01E5" w:rsidRPr="00E61F64">
        <w:rPr>
          <w:rFonts w:ascii="Aptos" w:hAnsi="Aptos" w:cs="Times New Roman"/>
          <w:color w:val="202124"/>
          <w:spacing w:val="2"/>
          <w:sz w:val="24"/>
          <w:szCs w:val="24"/>
          <w:shd w:val="clear" w:color="auto" w:fill="FFFFFF"/>
        </w:rPr>
        <w:t xml:space="preserve">often </w:t>
      </w:r>
      <w:r w:rsidRPr="00E61F64">
        <w:rPr>
          <w:rFonts w:ascii="Aptos" w:hAnsi="Aptos" w:cs="Times New Roman"/>
          <w:color w:val="202124"/>
          <w:spacing w:val="2"/>
          <w:sz w:val="24"/>
          <w:szCs w:val="24"/>
          <w:shd w:val="clear" w:color="auto" w:fill="FFFFFF"/>
        </w:rPr>
        <w:t>a harder grader) did.</w:t>
      </w:r>
    </w:p>
    <w:p w14:paraId="4F8920D5" w14:textId="77777777" w:rsidR="00DF491D" w:rsidRPr="00E61F64" w:rsidRDefault="00DF491D" w:rsidP="00C06995">
      <w:pPr>
        <w:shd w:val="clear" w:color="auto" w:fill="FFFFFF"/>
        <w:rPr>
          <w:rFonts w:ascii="Aptos" w:eastAsia="Times New Roman" w:hAnsi="Aptos" w:cs="Times New Roman"/>
          <w:color w:val="222222"/>
          <w:kern w:val="0"/>
          <w:sz w:val="24"/>
          <w:szCs w:val="24"/>
          <w14:ligatures w14:val="none"/>
        </w:rPr>
      </w:pPr>
    </w:p>
    <w:p w14:paraId="5201587B" w14:textId="14D8AED0" w:rsidR="0099345B" w:rsidRPr="00E61F64" w:rsidRDefault="00875112" w:rsidP="00C06995">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Given</w:t>
      </w:r>
      <w:r w:rsidR="00DF491D" w:rsidRPr="00E61F64">
        <w:rPr>
          <w:rFonts w:ascii="Aptos" w:eastAsia="Times New Roman" w:hAnsi="Aptos" w:cs="Times New Roman"/>
          <w:color w:val="222222"/>
          <w:kern w:val="0"/>
          <w:sz w:val="24"/>
          <w:szCs w:val="24"/>
          <w14:ligatures w14:val="none"/>
        </w:rPr>
        <w:t xml:space="preserve"> </w:t>
      </w:r>
      <w:r w:rsidR="001E01CD" w:rsidRPr="00E61F64">
        <w:rPr>
          <w:rFonts w:ascii="Aptos" w:eastAsia="Times New Roman" w:hAnsi="Aptos" w:cs="Times New Roman"/>
          <w:color w:val="222222"/>
          <w:kern w:val="0"/>
          <w:sz w:val="24"/>
          <w:szCs w:val="24"/>
          <w14:ligatures w14:val="none"/>
        </w:rPr>
        <w:t xml:space="preserve">that </w:t>
      </w:r>
      <w:r w:rsidR="00DF491D" w:rsidRPr="00E61F64">
        <w:rPr>
          <w:rFonts w:ascii="Aptos" w:eastAsia="Times New Roman" w:hAnsi="Aptos" w:cs="Times New Roman"/>
          <w:color w:val="222222"/>
          <w:kern w:val="0"/>
          <w:sz w:val="24"/>
          <w:szCs w:val="24"/>
          <w14:ligatures w14:val="none"/>
        </w:rPr>
        <w:t xml:space="preserve">I </w:t>
      </w:r>
      <w:r w:rsidRPr="00E61F64">
        <w:rPr>
          <w:rFonts w:ascii="Aptos" w:eastAsia="Times New Roman" w:hAnsi="Aptos" w:cs="Times New Roman"/>
          <w:color w:val="222222"/>
          <w:kern w:val="0"/>
          <w:sz w:val="24"/>
          <w:szCs w:val="24"/>
          <w14:ligatures w14:val="none"/>
        </w:rPr>
        <w:t xml:space="preserve">provide </w:t>
      </w:r>
      <w:r w:rsidR="00DF491D" w:rsidRPr="00E61F64">
        <w:rPr>
          <w:rFonts w:ascii="Aptos" w:eastAsia="Times New Roman" w:hAnsi="Aptos" w:cs="Times New Roman"/>
          <w:color w:val="222222"/>
          <w:kern w:val="0"/>
          <w:sz w:val="24"/>
          <w:szCs w:val="24"/>
          <w14:ligatures w14:val="none"/>
        </w:rPr>
        <w:t xml:space="preserve">advance notice of changes, or </w:t>
      </w:r>
      <w:r w:rsidR="00FA2BE5" w:rsidRPr="00E61F64">
        <w:rPr>
          <w:rFonts w:ascii="Aptos" w:eastAsia="Times New Roman" w:hAnsi="Aptos" w:cs="Times New Roman"/>
          <w:color w:val="222222"/>
          <w:kern w:val="0"/>
          <w:sz w:val="24"/>
          <w:szCs w:val="24"/>
          <w14:ligatures w14:val="none"/>
        </w:rPr>
        <w:t>give</w:t>
      </w:r>
      <w:r w:rsidR="00DF491D" w:rsidRPr="00E61F64">
        <w:rPr>
          <w:rFonts w:ascii="Aptos" w:eastAsia="Times New Roman" w:hAnsi="Aptos" w:cs="Times New Roman"/>
          <w:color w:val="222222"/>
          <w:kern w:val="0"/>
          <w:sz w:val="24"/>
          <w:szCs w:val="24"/>
          <w14:ligatures w14:val="none"/>
        </w:rPr>
        <w:t xml:space="preserve"> a year</w:t>
      </w:r>
      <w:r w:rsidR="0099345B" w:rsidRPr="00E61F64">
        <w:rPr>
          <w:rFonts w:ascii="Aptos" w:eastAsia="Times New Roman" w:hAnsi="Aptos" w:cs="Times New Roman"/>
          <w:color w:val="222222"/>
          <w:kern w:val="0"/>
          <w:sz w:val="24"/>
          <w:szCs w:val="24"/>
          <w14:ligatures w14:val="none"/>
        </w:rPr>
        <w:t>’s grace</w:t>
      </w:r>
      <w:r w:rsidR="00DF491D" w:rsidRPr="00E61F64">
        <w:rPr>
          <w:rFonts w:ascii="Aptos" w:eastAsia="Times New Roman" w:hAnsi="Aptos" w:cs="Times New Roman"/>
          <w:color w:val="222222"/>
          <w:kern w:val="0"/>
          <w:sz w:val="24"/>
          <w:szCs w:val="24"/>
          <w14:ligatures w14:val="none"/>
        </w:rPr>
        <w:t xml:space="preserve"> to get used to a </w:t>
      </w:r>
      <w:r w:rsidR="0099345B" w:rsidRPr="00E61F64">
        <w:rPr>
          <w:rFonts w:ascii="Aptos" w:eastAsia="Times New Roman" w:hAnsi="Aptos" w:cs="Times New Roman"/>
          <w:color w:val="222222"/>
          <w:kern w:val="0"/>
          <w:sz w:val="24"/>
          <w:szCs w:val="24"/>
          <w14:ligatures w14:val="none"/>
        </w:rPr>
        <w:t>new item</w:t>
      </w:r>
      <w:r w:rsidR="00DF491D" w:rsidRPr="00E61F64">
        <w:rPr>
          <w:rFonts w:ascii="Aptos" w:eastAsia="Times New Roman" w:hAnsi="Aptos" w:cs="Times New Roman"/>
          <w:color w:val="222222"/>
          <w:kern w:val="0"/>
          <w:sz w:val="24"/>
          <w:szCs w:val="24"/>
          <w14:ligatures w14:val="none"/>
        </w:rPr>
        <w:t>, an exception is not because something is a surprise.</w:t>
      </w:r>
      <w:r w:rsidRPr="00E61F64">
        <w:rPr>
          <w:rFonts w:ascii="Aptos" w:eastAsia="Times New Roman" w:hAnsi="Aptos" w:cs="Times New Roman"/>
          <w:color w:val="222222"/>
          <w:kern w:val="0"/>
          <w:sz w:val="24"/>
          <w:szCs w:val="24"/>
          <w14:ligatures w14:val="none"/>
        </w:rPr>
        <w:t xml:space="preserve"> Clerks are all about not having surprises.</w:t>
      </w:r>
      <w:r w:rsidR="00291557" w:rsidRPr="00E61F64">
        <w:rPr>
          <w:rFonts w:ascii="Aptos" w:eastAsia="Times New Roman" w:hAnsi="Aptos" w:cs="Times New Roman"/>
          <w:color w:val="222222"/>
          <w:kern w:val="0"/>
          <w:sz w:val="24"/>
          <w:szCs w:val="24"/>
          <w14:ligatures w14:val="none"/>
        </w:rPr>
        <w:t xml:space="preserve"> </w:t>
      </w:r>
      <w:r w:rsidR="001E01CD" w:rsidRPr="00E61F64">
        <w:rPr>
          <w:rFonts w:ascii="Aptos" w:eastAsia="Times New Roman" w:hAnsi="Aptos" w:cs="Times New Roman"/>
          <w:color w:val="222222"/>
          <w:kern w:val="0"/>
          <w:sz w:val="24"/>
          <w:szCs w:val="24"/>
          <w14:ligatures w14:val="none"/>
        </w:rPr>
        <w:t>Any changes</w:t>
      </w:r>
      <w:r w:rsidR="00A373D1" w:rsidRPr="00E61F64">
        <w:rPr>
          <w:rFonts w:ascii="Aptos" w:eastAsia="Times New Roman" w:hAnsi="Aptos" w:cs="Times New Roman"/>
          <w:color w:val="222222"/>
          <w:kern w:val="0"/>
          <w:sz w:val="24"/>
          <w:szCs w:val="24"/>
          <w14:ligatures w14:val="none"/>
        </w:rPr>
        <w:t xml:space="preserve"> or </w:t>
      </w:r>
      <w:r w:rsidR="00565014" w:rsidRPr="00E61F64">
        <w:rPr>
          <w:rFonts w:ascii="Aptos" w:eastAsia="Times New Roman" w:hAnsi="Aptos" w:cs="Times New Roman"/>
          <w:color w:val="222222"/>
          <w:kern w:val="0"/>
          <w:sz w:val="24"/>
          <w:szCs w:val="24"/>
          <w14:ligatures w14:val="none"/>
        </w:rPr>
        <w:t xml:space="preserve">new </w:t>
      </w:r>
      <w:r w:rsidR="00A373D1" w:rsidRPr="00E61F64">
        <w:rPr>
          <w:rFonts w:ascii="Aptos" w:eastAsia="Times New Roman" w:hAnsi="Aptos" w:cs="Times New Roman"/>
          <w:color w:val="222222"/>
          <w:kern w:val="0"/>
          <w:sz w:val="24"/>
          <w:szCs w:val="24"/>
          <w14:ligatures w14:val="none"/>
        </w:rPr>
        <w:t>emphases</w:t>
      </w:r>
      <w:r w:rsidR="001E01CD" w:rsidRPr="00E61F64">
        <w:rPr>
          <w:rFonts w:ascii="Aptos" w:eastAsia="Times New Roman" w:hAnsi="Aptos" w:cs="Times New Roman"/>
          <w:color w:val="222222"/>
          <w:kern w:val="0"/>
          <w:sz w:val="24"/>
          <w:szCs w:val="24"/>
          <w14:ligatures w14:val="none"/>
        </w:rPr>
        <w:t xml:space="preserve"> from the previous year</w:t>
      </w:r>
      <w:r w:rsidR="00291557" w:rsidRPr="00E61F64">
        <w:rPr>
          <w:rFonts w:ascii="Aptos" w:eastAsia="Times New Roman" w:hAnsi="Aptos" w:cs="Times New Roman"/>
          <w:color w:val="222222"/>
          <w:kern w:val="0"/>
          <w:sz w:val="24"/>
          <w:szCs w:val="24"/>
          <w14:ligatures w14:val="none"/>
        </w:rPr>
        <w:t xml:space="preserve"> </w:t>
      </w:r>
      <w:r w:rsidR="00EE01E5" w:rsidRPr="00E61F64">
        <w:rPr>
          <w:rFonts w:ascii="Aptos" w:eastAsia="Times New Roman" w:hAnsi="Aptos" w:cs="Times New Roman"/>
          <w:color w:val="222222"/>
          <w:kern w:val="0"/>
          <w:sz w:val="24"/>
          <w:szCs w:val="24"/>
          <w14:ligatures w14:val="none"/>
        </w:rPr>
        <w:t>are</w:t>
      </w:r>
      <w:r w:rsidR="00291557" w:rsidRPr="00E61F64">
        <w:rPr>
          <w:rFonts w:ascii="Aptos" w:eastAsia="Times New Roman" w:hAnsi="Aptos" w:cs="Times New Roman"/>
          <w:color w:val="222222"/>
          <w:kern w:val="0"/>
          <w:sz w:val="24"/>
          <w:szCs w:val="24"/>
          <w14:ligatures w14:val="none"/>
        </w:rPr>
        <w:t xml:space="preserve"> indicated by </w:t>
      </w:r>
      <w:r w:rsidR="00291557" w:rsidRPr="00E61F64">
        <w:rPr>
          <w:rFonts w:ascii="Aptos" w:eastAsia="Times New Roman" w:hAnsi="Aptos" w:cs="Times New Roman"/>
          <w:color w:val="222222"/>
          <w:kern w:val="0"/>
          <w:sz w:val="24"/>
          <w:szCs w:val="24"/>
          <w:highlight w:val="lightGray"/>
          <w14:ligatures w14:val="none"/>
        </w:rPr>
        <w:t>highlighting</w:t>
      </w:r>
      <w:r w:rsidR="00A36D03" w:rsidRPr="00E61F64">
        <w:rPr>
          <w:rFonts w:ascii="Aptos" w:eastAsia="Times New Roman" w:hAnsi="Aptos" w:cs="Times New Roman"/>
          <w:color w:val="222222"/>
          <w:kern w:val="0"/>
          <w:sz w:val="24"/>
          <w:szCs w:val="24"/>
          <w:highlight w:val="lightGray"/>
          <w14:ligatures w14:val="none"/>
        </w:rPr>
        <w:t>, both in the review and in this Manual</w:t>
      </w:r>
      <w:r w:rsidR="001E01CD" w:rsidRPr="00E61F64">
        <w:rPr>
          <w:rFonts w:ascii="Aptos" w:eastAsia="Times New Roman" w:hAnsi="Aptos" w:cs="Times New Roman"/>
          <w:color w:val="222222"/>
          <w:kern w:val="0"/>
          <w:sz w:val="24"/>
          <w:szCs w:val="24"/>
          <w14:ligatures w14:val="none"/>
        </w:rPr>
        <w:t xml:space="preserve">, so that you know when something is new. </w:t>
      </w:r>
    </w:p>
    <w:p w14:paraId="2E7E3F85" w14:textId="4DD9D617" w:rsidR="0016629E" w:rsidRPr="00E61F64" w:rsidRDefault="001E01CD" w:rsidP="00C06995">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Because you </w:t>
      </w:r>
      <w:r w:rsidR="00565014" w:rsidRPr="00E61F64">
        <w:rPr>
          <w:rFonts w:ascii="Aptos" w:eastAsia="Times New Roman" w:hAnsi="Aptos" w:cs="Times New Roman"/>
          <w:color w:val="222222"/>
          <w:kern w:val="0"/>
          <w:sz w:val="24"/>
          <w:szCs w:val="24"/>
          <w14:ligatures w14:val="none"/>
        </w:rPr>
        <w:t>receive</w:t>
      </w:r>
      <w:r w:rsidRPr="00E61F64">
        <w:rPr>
          <w:rFonts w:ascii="Aptos" w:eastAsia="Times New Roman" w:hAnsi="Aptos" w:cs="Times New Roman"/>
          <w:color w:val="222222"/>
          <w:kern w:val="0"/>
          <w:sz w:val="24"/>
          <w:szCs w:val="24"/>
          <w14:ligatures w14:val="none"/>
        </w:rPr>
        <w:t xml:space="preserve"> the minute review form</w:t>
      </w:r>
      <w:r w:rsidR="00565014" w:rsidRPr="00E61F64">
        <w:rPr>
          <w:rFonts w:ascii="Aptos" w:eastAsia="Times New Roman" w:hAnsi="Aptos" w:cs="Times New Roman"/>
          <w:color w:val="222222"/>
          <w:kern w:val="0"/>
          <w:sz w:val="24"/>
          <w:szCs w:val="24"/>
          <w14:ligatures w14:val="none"/>
        </w:rPr>
        <w:t xml:space="preserve"> well before the end of the year</w:t>
      </w:r>
      <w:r w:rsidRPr="00E61F64">
        <w:rPr>
          <w:rFonts w:ascii="Aptos" w:eastAsia="Times New Roman" w:hAnsi="Aptos" w:cs="Times New Roman"/>
          <w:color w:val="222222"/>
          <w:kern w:val="0"/>
          <w:sz w:val="24"/>
          <w:szCs w:val="24"/>
          <w14:ligatures w14:val="none"/>
        </w:rPr>
        <w:t xml:space="preserve">, you can often make adjustments in your minutes in time to meet </w:t>
      </w:r>
      <w:r w:rsidR="0099345B" w:rsidRPr="00E61F64">
        <w:rPr>
          <w:rFonts w:ascii="Aptos" w:eastAsia="Times New Roman" w:hAnsi="Aptos" w:cs="Times New Roman"/>
          <w:color w:val="222222"/>
          <w:kern w:val="0"/>
          <w:sz w:val="24"/>
          <w:szCs w:val="24"/>
          <w14:ligatures w14:val="none"/>
        </w:rPr>
        <w:t>that year’s</w:t>
      </w:r>
      <w:r w:rsidRPr="00E61F64">
        <w:rPr>
          <w:rFonts w:ascii="Aptos" w:eastAsia="Times New Roman" w:hAnsi="Aptos" w:cs="Times New Roman"/>
          <w:color w:val="222222"/>
          <w:kern w:val="0"/>
          <w:sz w:val="24"/>
          <w:szCs w:val="24"/>
          <w14:ligatures w14:val="none"/>
        </w:rPr>
        <w:t xml:space="preserve"> standards</w:t>
      </w:r>
      <w:r w:rsidR="00B77F0A" w:rsidRPr="00E61F64">
        <w:rPr>
          <w:rFonts w:ascii="Aptos" w:eastAsia="Times New Roman" w:hAnsi="Aptos" w:cs="Times New Roman"/>
          <w:color w:val="222222"/>
          <w:kern w:val="0"/>
          <w:sz w:val="24"/>
          <w:szCs w:val="24"/>
          <w14:ligatures w14:val="none"/>
        </w:rPr>
        <w:t>.</w:t>
      </w:r>
      <w:r w:rsidRPr="00E61F64">
        <w:rPr>
          <w:rFonts w:ascii="Aptos" w:eastAsia="Times New Roman" w:hAnsi="Aptos" w:cs="Times New Roman"/>
          <w:color w:val="222222"/>
          <w:kern w:val="0"/>
          <w:sz w:val="24"/>
          <w:szCs w:val="24"/>
          <w14:ligatures w14:val="none"/>
        </w:rPr>
        <w:t xml:space="preserve"> (For example, you could include your 2024 statistical report in your December 2025 minutes if you forgot to do so earlier</w:t>
      </w:r>
      <w:r w:rsidR="0099345B" w:rsidRPr="00E61F64">
        <w:rPr>
          <w:rFonts w:ascii="Aptos" w:eastAsia="Times New Roman" w:hAnsi="Aptos" w:cs="Times New Roman"/>
          <w:color w:val="222222"/>
          <w:kern w:val="0"/>
          <w:sz w:val="24"/>
          <w:szCs w:val="24"/>
          <w14:ligatures w14:val="none"/>
        </w:rPr>
        <w:t xml:space="preserve"> in the year</w:t>
      </w:r>
      <w:r w:rsidRPr="00E61F64">
        <w:rPr>
          <w:rFonts w:ascii="Aptos" w:eastAsia="Times New Roman" w:hAnsi="Aptos" w:cs="Times New Roman"/>
          <w:color w:val="222222"/>
          <w:kern w:val="0"/>
          <w:sz w:val="24"/>
          <w:szCs w:val="24"/>
          <w14:ligatures w14:val="none"/>
        </w:rPr>
        <w:t>.</w:t>
      </w:r>
      <w:r w:rsidR="0099345B" w:rsidRPr="00E61F64">
        <w:rPr>
          <w:rFonts w:ascii="Aptos" w:eastAsia="Times New Roman" w:hAnsi="Aptos" w:cs="Times New Roman"/>
          <w:color w:val="222222"/>
          <w:kern w:val="0"/>
          <w:sz w:val="24"/>
          <w:szCs w:val="24"/>
          <w14:ligatures w14:val="none"/>
        </w:rPr>
        <w:t>) This experience is not about tricking or surprising anyone!</w:t>
      </w:r>
      <w:r w:rsidR="00565014" w:rsidRPr="00E61F64">
        <w:rPr>
          <w:rFonts w:ascii="Aptos" w:eastAsia="Times New Roman" w:hAnsi="Aptos" w:cs="Times New Roman"/>
          <w:color w:val="222222"/>
          <w:kern w:val="0"/>
          <w:sz w:val="24"/>
          <w:szCs w:val="24"/>
          <w14:ligatures w14:val="none"/>
        </w:rPr>
        <w:t xml:space="preserve"> So look at the new form, see what you might be missing, and raise it with your moderator.</w:t>
      </w:r>
    </w:p>
    <w:p w14:paraId="38CAE7F3" w14:textId="7C393491" w:rsidR="003041D8" w:rsidRPr="00E61F64" w:rsidRDefault="003041D8" w:rsidP="003041D8">
      <w:pPr>
        <w:rPr>
          <w:rFonts w:ascii="Aptos" w:hAnsi="Aptos" w:cs="Times New Roman"/>
          <w:sz w:val="24"/>
          <w:szCs w:val="24"/>
        </w:rPr>
      </w:pPr>
      <w:r w:rsidRPr="00E61F64">
        <w:rPr>
          <w:rFonts w:ascii="Aptos" w:hAnsi="Aptos" w:cs="Times New Roman"/>
          <w:sz w:val="24"/>
          <w:szCs w:val="24"/>
        </w:rPr>
        <w:t>Minute reviews should be about the spirit of the law at least as much as letter of the law. When someone has put forth a good faith effort but it isn’t perfect, weigh out your decision and your comments. Perhaps a note to do better rather than an exception is appropriate. Either way, the purpose of the minute review is to note places for improvement.</w:t>
      </w:r>
      <w:r w:rsidR="0099345B" w:rsidRPr="00E61F64">
        <w:rPr>
          <w:rFonts w:ascii="Aptos" w:hAnsi="Aptos" w:cs="Times New Roman"/>
          <w:sz w:val="24"/>
          <w:szCs w:val="24"/>
        </w:rPr>
        <w:t xml:space="preserve"> As Stated Clerk, I’m backstop and umpire: I try to catch anything that is missed</w:t>
      </w:r>
      <w:r w:rsidR="00394F18" w:rsidRPr="00E61F64">
        <w:rPr>
          <w:rFonts w:ascii="Aptos" w:hAnsi="Aptos" w:cs="Times New Roman"/>
          <w:sz w:val="24"/>
          <w:szCs w:val="24"/>
        </w:rPr>
        <w:t>, and ultimately I have to decide if something is an exception or not. But unlike baseball, I often defer to the reviewer who found — or didn’t find — what they were looking for. It’s only if my observation is different that I might question it.</w:t>
      </w:r>
    </w:p>
    <w:p w14:paraId="2EF6F129" w14:textId="094532D5" w:rsidR="00DF491D" w:rsidRPr="00E61F64" w:rsidRDefault="00DF491D" w:rsidP="00C06995">
      <w:pPr>
        <w:shd w:val="clear" w:color="auto" w:fill="FFFFFF"/>
        <w:rPr>
          <w:rFonts w:ascii="Aptos" w:eastAsia="Times New Roman" w:hAnsi="Aptos" w:cs="Times New Roman"/>
          <w:color w:val="222222"/>
          <w:kern w:val="0"/>
          <w:sz w:val="24"/>
          <w:szCs w:val="24"/>
          <w14:ligatures w14:val="none"/>
        </w:rPr>
      </w:pPr>
    </w:p>
    <w:p w14:paraId="4A3E41EC" w14:textId="624FE07E" w:rsidR="00694BB3" w:rsidRPr="00E61F64" w:rsidRDefault="00694BB3" w:rsidP="00694BB3">
      <w:pPr>
        <w:shd w:val="clear" w:color="auto" w:fill="FFFFFF"/>
        <w:rPr>
          <w:rFonts w:ascii="Aptos" w:eastAsia="Times New Roman" w:hAnsi="Aptos" w:cs="Times New Roman"/>
          <w:b/>
          <w:bCs/>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Below are the biggest exceptions </w:t>
      </w:r>
      <w:r w:rsidR="00B77F0A" w:rsidRPr="00E61F64">
        <w:rPr>
          <w:rFonts w:ascii="Aptos" w:eastAsia="Times New Roman" w:hAnsi="Aptos" w:cs="Times New Roman"/>
          <w:b/>
          <w:bCs/>
          <w:color w:val="222222"/>
          <w:kern w:val="0"/>
          <w:sz w:val="24"/>
          <w:szCs w:val="24"/>
          <w14:ligatures w14:val="none"/>
        </w:rPr>
        <w:t>in recent</w:t>
      </w:r>
      <w:r w:rsidRPr="00E61F64">
        <w:rPr>
          <w:rFonts w:ascii="Aptos" w:eastAsia="Times New Roman" w:hAnsi="Aptos" w:cs="Times New Roman"/>
          <w:b/>
          <w:bCs/>
          <w:color w:val="222222"/>
          <w:kern w:val="0"/>
          <w:sz w:val="24"/>
          <w:szCs w:val="24"/>
          <w14:ligatures w14:val="none"/>
        </w:rPr>
        <w:t xml:space="preserve"> years:</w:t>
      </w:r>
    </w:p>
    <w:p w14:paraId="5173CC68" w14:textId="098E0C8F" w:rsidR="00694BB3" w:rsidRPr="00E61F64" w:rsidRDefault="00694BB3" w:rsidP="00875112">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5-Election of commissioners to Presbytery Meeting</w:t>
      </w:r>
    </w:p>
    <w:p w14:paraId="62758B2B" w14:textId="77777777" w:rsidR="00694BB3" w:rsidRPr="00E61F64" w:rsidRDefault="00694BB3" w:rsidP="00875112">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6-Report to session by the commissioner to Presbytery</w:t>
      </w:r>
    </w:p>
    <w:p w14:paraId="0A344E29" w14:textId="0248710E" w:rsidR="00394F18" w:rsidRPr="00E61F64" w:rsidRDefault="00394F18" w:rsidP="00B77F0A">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17-Regular (at least quarterly) financial reports received by Session</w:t>
      </w:r>
    </w:p>
    <w:p w14:paraId="235433FB" w14:textId="76ADF246" w:rsidR="00B77F0A" w:rsidRPr="00E61F64" w:rsidRDefault="00B77F0A" w:rsidP="00B77F0A">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18-Election of a treasurer with length of term noted, or if elected previously note end of term date.</w:t>
      </w:r>
    </w:p>
    <w:p w14:paraId="0BD04C7E" w14:textId="4C93FB0A" w:rsidR="00694BB3" w:rsidRPr="00E61F64" w:rsidRDefault="00694BB3" w:rsidP="00875112">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19-Election of a clerk with length of term noted, or if elected previously note end of term date.</w:t>
      </w:r>
    </w:p>
    <w:p w14:paraId="696369C3" w14:textId="4A006E79" w:rsidR="00694BB3" w:rsidRPr="00E61F64" w:rsidRDefault="00B77F0A" w:rsidP="00875112">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24</w:t>
      </w:r>
      <w:r w:rsidR="00694BB3" w:rsidRPr="00E61F64">
        <w:rPr>
          <w:rFonts w:ascii="Aptos" w:eastAsia="Times New Roman" w:hAnsi="Aptos" w:cs="Times New Roman"/>
          <w:color w:val="222222"/>
          <w:kern w:val="0"/>
          <w:sz w:val="24"/>
          <w:szCs w:val="24"/>
          <w14:ligatures w14:val="none"/>
        </w:rPr>
        <w:t>-Annual Review of the membership rolls</w:t>
      </w:r>
    </w:p>
    <w:p w14:paraId="008EE51D" w14:textId="2FCE3999" w:rsidR="00394F18" w:rsidRPr="00E61F64" w:rsidRDefault="00394F18" w:rsidP="00394F18">
      <w:pPr>
        <w:pStyle w:val="ListParagraph"/>
        <w:ind w:left="360"/>
        <w:contextualSpacing w:val="0"/>
        <w:rPr>
          <w:rFonts w:ascii="Aptos" w:hAnsi="Aptos" w:cs="Times New Roman"/>
          <w:sz w:val="24"/>
          <w:szCs w:val="24"/>
        </w:rPr>
      </w:pPr>
      <w:r w:rsidRPr="00E61F64">
        <w:rPr>
          <w:rFonts w:ascii="Aptos" w:eastAsia="Times New Roman" w:hAnsi="Aptos" w:cs="Times New Roman"/>
          <w:color w:val="222222"/>
          <w:kern w:val="0"/>
          <w:sz w:val="24"/>
          <w:szCs w:val="24"/>
          <w14:ligatures w14:val="none"/>
        </w:rPr>
        <w:t>25-</w:t>
      </w:r>
      <w:r w:rsidRPr="00E61F64">
        <w:rPr>
          <w:rFonts w:ascii="Aptos" w:hAnsi="Aptos" w:cs="Times New Roman"/>
          <w:sz w:val="24"/>
          <w:szCs w:val="24"/>
        </w:rPr>
        <w:t xml:space="preserve"> Instruct, examine, ordain, install and welcome new ruling elders and deacons </w:t>
      </w:r>
    </w:p>
    <w:p w14:paraId="25DD59D9" w14:textId="33CDFDD0" w:rsidR="00694BB3" w:rsidRPr="00E61F64" w:rsidRDefault="00B77F0A" w:rsidP="00875112">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26</w:t>
      </w:r>
      <w:r w:rsidR="00694BB3" w:rsidRPr="00E61F64">
        <w:rPr>
          <w:rFonts w:ascii="Aptos" w:eastAsia="Times New Roman" w:hAnsi="Aptos" w:cs="Times New Roman"/>
          <w:color w:val="222222"/>
          <w:kern w:val="0"/>
          <w:sz w:val="24"/>
          <w:szCs w:val="24"/>
          <w14:ligatures w14:val="none"/>
        </w:rPr>
        <w:t>-Budget established and approved annually by the session</w:t>
      </w:r>
    </w:p>
    <w:p w14:paraId="37CCA4E9" w14:textId="799C62D5" w:rsidR="00694BB3" w:rsidRPr="00E61F64" w:rsidRDefault="00694BB3" w:rsidP="00875112">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2</w:t>
      </w:r>
      <w:r w:rsidR="00394F18" w:rsidRPr="00E61F64">
        <w:rPr>
          <w:rFonts w:ascii="Aptos" w:eastAsia="Times New Roman" w:hAnsi="Aptos" w:cs="Times New Roman"/>
          <w:color w:val="222222"/>
          <w:kern w:val="0"/>
          <w:sz w:val="24"/>
          <w:szCs w:val="24"/>
          <w14:ligatures w14:val="none"/>
        </w:rPr>
        <w:t>7</w:t>
      </w:r>
      <w:r w:rsidRPr="00E61F64">
        <w:rPr>
          <w:rFonts w:ascii="Aptos" w:eastAsia="Times New Roman" w:hAnsi="Aptos" w:cs="Times New Roman"/>
          <w:color w:val="222222"/>
          <w:kern w:val="0"/>
          <w:sz w:val="24"/>
          <w:szCs w:val="24"/>
          <w14:ligatures w14:val="none"/>
        </w:rPr>
        <w:t>-</w:t>
      </w:r>
      <w:r w:rsidR="00565014" w:rsidRPr="00E61F64">
        <w:rPr>
          <w:rFonts w:ascii="Aptos" w:eastAsia="Times New Roman" w:hAnsi="Aptos" w:cs="Times New Roman"/>
          <w:color w:val="222222"/>
          <w:kern w:val="0"/>
          <w:sz w:val="24"/>
          <w:szCs w:val="24"/>
          <w14:ligatures w14:val="none"/>
        </w:rPr>
        <w:t>A</w:t>
      </w:r>
      <w:r w:rsidRPr="00E61F64">
        <w:rPr>
          <w:rFonts w:ascii="Aptos" w:eastAsia="Times New Roman" w:hAnsi="Aptos" w:cs="Times New Roman"/>
          <w:color w:val="222222"/>
          <w:kern w:val="0"/>
          <w:sz w:val="24"/>
          <w:szCs w:val="24"/>
          <w14:ligatures w14:val="none"/>
        </w:rPr>
        <w:t>nnual financial review of all books an</w:t>
      </w:r>
      <w:r w:rsidR="00B77F0A" w:rsidRPr="00E61F64">
        <w:rPr>
          <w:rFonts w:ascii="Aptos" w:eastAsia="Times New Roman" w:hAnsi="Aptos" w:cs="Times New Roman"/>
          <w:color w:val="222222"/>
          <w:kern w:val="0"/>
          <w:sz w:val="24"/>
          <w:szCs w:val="24"/>
          <w14:ligatures w14:val="none"/>
        </w:rPr>
        <w:t>d</w:t>
      </w:r>
      <w:r w:rsidRPr="00E61F64">
        <w:rPr>
          <w:rFonts w:ascii="Aptos" w:eastAsia="Times New Roman" w:hAnsi="Aptos" w:cs="Times New Roman"/>
          <w:color w:val="222222"/>
          <w:kern w:val="0"/>
          <w:sz w:val="24"/>
          <w:szCs w:val="24"/>
          <w14:ligatures w14:val="none"/>
        </w:rPr>
        <w:t xml:space="preserve"> records for the church</w:t>
      </w:r>
    </w:p>
    <w:p w14:paraId="40DF58A2" w14:textId="2781749D" w:rsidR="00694BB3" w:rsidRPr="00E61F64" w:rsidRDefault="00B77F0A" w:rsidP="00875112">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28</w:t>
      </w:r>
      <w:r w:rsidR="00694BB3" w:rsidRPr="00E61F64">
        <w:rPr>
          <w:rFonts w:ascii="Aptos" w:eastAsia="Times New Roman" w:hAnsi="Aptos" w:cs="Times New Roman"/>
          <w:color w:val="222222"/>
          <w:kern w:val="0"/>
          <w:sz w:val="24"/>
          <w:szCs w:val="24"/>
          <w14:ligatures w14:val="none"/>
        </w:rPr>
        <w:t>-Annual review of financial records of all church organizations</w:t>
      </w:r>
    </w:p>
    <w:p w14:paraId="53581E76" w14:textId="168BBF55" w:rsidR="00694BB3" w:rsidRPr="00E61F64" w:rsidRDefault="00B77F0A" w:rsidP="00875112">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37</w:t>
      </w:r>
      <w:r w:rsidR="00694BB3" w:rsidRPr="00E61F64">
        <w:rPr>
          <w:rFonts w:ascii="Aptos" w:eastAsia="Times New Roman" w:hAnsi="Aptos" w:cs="Times New Roman"/>
          <w:color w:val="222222"/>
          <w:kern w:val="0"/>
          <w:sz w:val="24"/>
          <w:szCs w:val="24"/>
          <w14:ligatures w14:val="none"/>
        </w:rPr>
        <w:t>-Full annual financial statements are reported to the congregation.</w:t>
      </w:r>
    </w:p>
    <w:p w14:paraId="1A1BC296" w14:textId="52DCAB8C" w:rsidR="00394F18" w:rsidRPr="00E61F64" w:rsidRDefault="00394F18" w:rsidP="00875112">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40-Notice of any official communications to the session</w:t>
      </w:r>
    </w:p>
    <w:p w14:paraId="5C77766D" w14:textId="7C8C25EF" w:rsidR="00694BB3" w:rsidRPr="00E61F64" w:rsidRDefault="00B77F0A" w:rsidP="00394F18">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41</w:t>
      </w:r>
      <w:r w:rsidR="00694BB3" w:rsidRPr="00E61F64">
        <w:rPr>
          <w:rFonts w:ascii="Aptos" w:eastAsia="Times New Roman" w:hAnsi="Aptos" w:cs="Times New Roman"/>
          <w:color w:val="222222"/>
          <w:kern w:val="0"/>
          <w:sz w:val="24"/>
          <w:szCs w:val="24"/>
          <w14:ligatures w14:val="none"/>
        </w:rPr>
        <w:t>-Session notified of previous exceptions to minutes taken by presbytery.</w:t>
      </w:r>
    </w:p>
    <w:p w14:paraId="6E071ED1" w14:textId="4203C041" w:rsidR="00694BB3" w:rsidRPr="00E61F64" w:rsidRDefault="00B77F0A" w:rsidP="00875112">
      <w:pPr>
        <w:shd w:val="clear" w:color="auto" w:fill="FFFFFF"/>
        <w:ind w:left="360"/>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44</w:t>
      </w:r>
      <w:r w:rsidR="00694BB3" w:rsidRPr="00E61F64">
        <w:rPr>
          <w:rFonts w:ascii="Aptos" w:eastAsia="Times New Roman" w:hAnsi="Aptos" w:cs="Times New Roman"/>
          <w:color w:val="222222"/>
          <w:kern w:val="0"/>
          <w:sz w:val="24"/>
          <w:szCs w:val="24"/>
          <w14:ligatures w14:val="none"/>
        </w:rPr>
        <w:t xml:space="preserve">-Approved </w:t>
      </w:r>
      <w:r w:rsidR="00F4199F" w:rsidRPr="00E61F64">
        <w:rPr>
          <w:rFonts w:ascii="Aptos" w:eastAsia="Times New Roman" w:hAnsi="Aptos" w:cs="Times New Roman"/>
          <w:color w:val="222222"/>
          <w:kern w:val="0"/>
          <w:sz w:val="24"/>
          <w:szCs w:val="24"/>
          <w14:ligatures w14:val="none"/>
        </w:rPr>
        <w:t>Manual of Operations</w:t>
      </w:r>
    </w:p>
    <w:p w14:paraId="2DB33B20" w14:textId="77777777" w:rsidR="00394F18" w:rsidRPr="00E61F64" w:rsidRDefault="00394F18" w:rsidP="00394F18">
      <w:pPr>
        <w:shd w:val="clear" w:color="auto" w:fill="FFFFFF"/>
        <w:rPr>
          <w:rFonts w:ascii="Aptos" w:eastAsia="Times New Roman" w:hAnsi="Aptos" w:cs="Times New Roman"/>
          <w:color w:val="222222"/>
          <w:kern w:val="0"/>
          <w:sz w:val="24"/>
          <w:szCs w:val="24"/>
          <w14:ligatures w14:val="none"/>
        </w:rPr>
      </w:pPr>
    </w:p>
    <w:p w14:paraId="76F10BC5" w14:textId="432E78FF" w:rsidR="00394F18" w:rsidRPr="00E61F64" w:rsidRDefault="00394F18" w:rsidP="00394F18">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If these look familiar, it’s because </w:t>
      </w:r>
      <w:r w:rsidR="00565014" w:rsidRPr="00E61F64">
        <w:rPr>
          <w:rFonts w:ascii="Aptos" w:eastAsia="Times New Roman" w:hAnsi="Aptos" w:cs="Times New Roman"/>
          <w:color w:val="222222"/>
          <w:kern w:val="0"/>
          <w:sz w:val="24"/>
          <w:szCs w:val="24"/>
          <w14:ligatures w14:val="none"/>
        </w:rPr>
        <w:t>these are</w:t>
      </w:r>
      <w:r w:rsidRPr="00E61F64">
        <w:rPr>
          <w:rFonts w:ascii="Aptos" w:eastAsia="Times New Roman" w:hAnsi="Aptos" w:cs="Times New Roman"/>
          <w:color w:val="222222"/>
          <w:kern w:val="0"/>
          <w:sz w:val="24"/>
          <w:szCs w:val="24"/>
          <w14:ligatures w14:val="none"/>
        </w:rPr>
        <w:t xml:space="preserve"> the “usual suspects” who are </w:t>
      </w:r>
      <w:r w:rsidR="00565014" w:rsidRPr="00E61F64">
        <w:rPr>
          <w:rFonts w:ascii="Aptos" w:eastAsia="Times New Roman" w:hAnsi="Aptos" w:cs="Times New Roman"/>
          <w:color w:val="222222"/>
          <w:kern w:val="0"/>
          <w:sz w:val="24"/>
          <w:szCs w:val="24"/>
          <w14:ligatures w14:val="none"/>
        </w:rPr>
        <w:t>frequently</w:t>
      </w:r>
      <w:r w:rsidRPr="00E61F64">
        <w:rPr>
          <w:rFonts w:ascii="Aptos" w:eastAsia="Times New Roman" w:hAnsi="Aptos" w:cs="Times New Roman"/>
          <w:color w:val="222222"/>
          <w:kern w:val="0"/>
          <w:sz w:val="24"/>
          <w:szCs w:val="24"/>
          <w14:ligatures w14:val="none"/>
        </w:rPr>
        <w:t xml:space="preserve"> missed. You’ll see that several of these items have been changed this </w:t>
      </w:r>
      <w:r w:rsidR="00565014" w:rsidRPr="00E61F64">
        <w:rPr>
          <w:rFonts w:ascii="Aptos" w:eastAsia="Times New Roman" w:hAnsi="Aptos" w:cs="Times New Roman"/>
          <w:color w:val="222222"/>
          <w:kern w:val="0"/>
          <w:sz w:val="24"/>
          <w:szCs w:val="24"/>
          <w14:ligatures w14:val="none"/>
        </w:rPr>
        <w:t>year</w:t>
      </w:r>
      <w:r w:rsidRPr="00E61F64">
        <w:rPr>
          <w:rFonts w:ascii="Aptos" w:eastAsia="Times New Roman" w:hAnsi="Aptos" w:cs="Times New Roman"/>
          <w:color w:val="222222"/>
          <w:kern w:val="0"/>
          <w:sz w:val="24"/>
          <w:szCs w:val="24"/>
          <w14:ligatures w14:val="none"/>
        </w:rPr>
        <w:t>, to make it easier for you to understand and review.</w:t>
      </w:r>
    </w:p>
    <w:p w14:paraId="2B361319" w14:textId="77777777" w:rsidR="00394F18" w:rsidRPr="00E61F64" w:rsidRDefault="00394F18" w:rsidP="00394F18">
      <w:pPr>
        <w:shd w:val="clear" w:color="auto" w:fill="FFFFFF"/>
        <w:rPr>
          <w:rFonts w:ascii="Aptos" w:eastAsia="Times New Roman" w:hAnsi="Aptos" w:cs="Times New Roman"/>
          <w:color w:val="222222"/>
          <w:kern w:val="0"/>
          <w:sz w:val="24"/>
          <w:szCs w:val="24"/>
          <w14:ligatures w14:val="none"/>
        </w:rPr>
      </w:pPr>
    </w:p>
    <w:p w14:paraId="544A2741" w14:textId="4F84DB76" w:rsidR="000F5341" w:rsidRPr="00E61F64" w:rsidRDefault="000F5341" w:rsidP="001B4519">
      <w:pPr>
        <w:shd w:val="clear" w:color="auto" w:fill="FFFFFF"/>
        <w:rPr>
          <w:rFonts w:ascii="Aptos" w:eastAsia="Times New Roman" w:hAnsi="Aptos" w:cs="Times New Roman"/>
          <w:b/>
          <w:bCs/>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Some last helpful tips</w:t>
      </w:r>
    </w:p>
    <w:p w14:paraId="38BEB52D" w14:textId="5F8FCD68" w:rsidR="004F081A" w:rsidRPr="00E61F64" w:rsidRDefault="000F5341" w:rsidP="000F5341">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 xml:space="preserve">Clerks often put that something is </w:t>
      </w:r>
      <w:r w:rsidR="00875112" w:rsidRPr="00E61F64">
        <w:rPr>
          <w:rFonts w:ascii="Aptos" w:eastAsia="Times New Roman" w:hAnsi="Aptos" w:cs="Times New Roman"/>
          <w:color w:val="222222"/>
          <w:kern w:val="0"/>
          <w:sz w:val="24"/>
          <w:szCs w:val="24"/>
          <w14:ligatures w14:val="none"/>
        </w:rPr>
        <w:t>“</w:t>
      </w:r>
      <w:r w:rsidRPr="00E61F64">
        <w:rPr>
          <w:rFonts w:ascii="Aptos" w:eastAsia="Times New Roman" w:hAnsi="Aptos" w:cs="Times New Roman"/>
          <w:color w:val="222222"/>
          <w:kern w:val="0"/>
          <w:sz w:val="24"/>
          <w:szCs w:val="24"/>
          <w14:ligatures w14:val="none"/>
        </w:rPr>
        <w:t>attached,</w:t>
      </w:r>
      <w:r w:rsidR="00875112" w:rsidRPr="00E61F64">
        <w:rPr>
          <w:rFonts w:ascii="Aptos" w:eastAsia="Times New Roman" w:hAnsi="Aptos" w:cs="Times New Roman"/>
          <w:color w:val="222222"/>
          <w:kern w:val="0"/>
          <w:sz w:val="24"/>
          <w:szCs w:val="24"/>
          <w14:ligatures w14:val="none"/>
        </w:rPr>
        <w:t>”</w:t>
      </w:r>
      <w:r w:rsidRPr="00E61F64">
        <w:rPr>
          <w:rFonts w:ascii="Aptos" w:eastAsia="Times New Roman" w:hAnsi="Aptos" w:cs="Times New Roman"/>
          <w:color w:val="222222"/>
          <w:kern w:val="0"/>
          <w:sz w:val="24"/>
          <w:szCs w:val="24"/>
          <w14:ligatures w14:val="none"/>
        </w:rPr>
        <w:t xml:space="preserve"> or in the annual report, register or roll. If it is a required matter, you still to need to record that you approved or received these</w:t>
      </w:r>
      <w:r w:rsidR="00875112" w:rsidRPr="00E61F64">
        <w:rPr>
          <w:rFonts w:ascii="Aptos" w:eastAsia="Times New Roman" w:hAnsi="Aptos" w:cs="Times New Roman"/>
          <w:color w:val="222222"/>
          <w:kern w:val="0"/>
          <w:sz w:val="24"/>
          <w:szCs w:val="24"/>
          <w14:ligatures w14:val="none"/>
        </w:rPr>
        <w:t xml:space="preserve"> </w:t>
      </w:r>
      <w:r w:rsidRPr="00E61F64">
        <w:rPr>
          <w:rFonts w:ascii="Aptos" w:eastAsia="Times New Roman" w:hAnsi="Aptos" w:cs="Times New Roman"/>
          <w:color w:val="222222"/>
          <w:kern w:val="0"/>
          <w:sz w:val="24"/>
          <w:szCs w:val="24"/>
          <w14:ligatures w14:val="none"/>
        </w:rPr>
        <w:t xml:space="preserve">items; these are official minutes, so there needs to be some kind of explanation as to how they got there. Your annual meeting minutes are among the documents to be </w:t>
      </w:r>
      <w:r w:rsidR="00875112" w:rsidRPr="00E61F64">
        <w:rPr>
          <w:rFonts w:ascii="Aptos" w:eastAsia="Times New Roman" w:hAnsi="Aptos" w:cs="Times New Roman"/>
          <w:color w:val="222222"/>
          <w:kern w:val="0"/>
          <w:sz w:val="24"/>
          <w:szCs w:val="24"/>
          <w14:ligatures w14:val="none"/>
        </w:rPr>
        <w:t>reviewed (the</w:t>
      </w:r>
      <w:r w:rsidR="00565014" w:rsidRPr="00E61F64">
        <w:rPr>
          <w:rFonts w:ascii="Aptos" w:eastAsia="Times New Roman" w:hAnsi="Aptos" w:cs="Times New Roman"/>
          <w:color w:val="222222"/>
          <w:kern w:val="0"/>
          <w:sz w:val="24"/>
          <w:szCs w:val="24"/>
          <w14:ligatures w14:val="none"/>
        </w:rPr>
        <w:t xml:space="preserve"> actual</w:t>
      </w:r>
      <w:r w:rsidR="00875112" w:rsidRPr="00E61F64">
        <w:rPr>
          <w:rFonts w:ascii="Aptos" w:eastAsia="Times New Roman" w:hAnsi="Aptos" w:cs="Times New Roman"/>
          <w:color w:val="222222"/>
          <w:kern w:val="0"/>
          <w:sz w:val="24"/>
          <w:szCs w:val="24"/>
          <w14:ligatures w14:val="none"/>
        </w:rPr>
        <w:t xml:space="preserve"> annual report itself is optional)</w:t>
      </w:r>
      <w:r w:rsidRPr="00E61F64">
        <w:rPr>
          <w:rFonts w:ascii="Aptos" w:eastAsia="Times New Roman" w:hAnsi="Aptos" w:cs="Times New Roman"/>
          <w:color w:val="222222"/>
          <w:kern w:val="0"/>
          <w:sz w:val="24"/>
          <w:szCs w:val="24"/>
          <w14:ligatures w14:val="none"/>
        </w:rPr>
        <w:t xml:space="preserve">, so the page on which </w:t>
      </w:r>
      <w:r w:rsidRPr="00E61F64">
        <w:rPr>
          <w:rFonts w:ascii="Aptos" w:eastAsia="Times New Roman" w:hAnsi="Aptos" w:cs="Times New Roman"/>
          <w:color w:val="222222"/>
          <w:kern w:val="0"/>
          <w:sz w:val="24"/>
          <w:szCs w:val="24"/>
          <w14:ligatures w14:val="none"/>
        </w:rPr>
        <w:lastRenderedPageBreak/>
        <w:t xml:space="preserve">the pastor’s salary was approved should be available. It really isn’t enough to say “Yes” to annual review of the membership roll; that should be reported to the session, and so in the minutes. </w:t>
      </w:r>
      <w:r w:rsidR="00ED1914" w:rsidRPr="00E61F64">
        <w:rPr>
          <w:rFonts w:ascii="Aptos" w:eastAsia="Times New Roman" w:hAnsi="Aptos" w:cs="Times New Roman"/>
          <w:color w:val="222222"/>
          <w:kern w:val="0"/>
          <w:sz w:val="24"/>
          <w:szCs w:val="24"/>
          <w14:ligatures w14:val="none"/>
        </w:rPr>
        <w:t>And so on and so on.</w:t>
      </w:r>
      <w:r w:rsidR="004F081A" w:rsidRPr="00E61F64">
        <w:rPr>
          <w:rFonts w:ascii="Aptos" w:eastAsia="Times New Roman" w:hAnsi="Aptos" w:cs="Times New Roman"/>
          <w:color w:val="222222"/>
          <w:kern w:val="0"/>
          <w:sz w:val="24"/>
          <w:szCs w:val="24"/>
          <w14:ligatures w14:val="none"/>
        </w:rPr>
        <w:t xml:space="preserve"> </w:t>
      </w:r>
    </w:p>
    <w:p w14:paraId="3C3C6DD6" w14:textId="77777777" w:rsidR="004F081A" w:rsidRPr="00E61F64" w:rsidRDefault="004F081A" w:rsidP="000F5341">
      <w:pPr>
        <w:shd w:val="clear" w:color="auto" w:fill="FFFFFF"/>
        <w:rPr>
          <w:rFonts w:ascii="Aptos" w:eastAsia="Times New Roman" w:hAnsi="Aptos" w:cs="Times New Roman"/>
          <w:color w:val="222222"/>
          <w:kern w:val="0"/>
          <w:sz w:val="24"/>
          <w:szCs w:val="24"/>
          <w14:ligatures w14:val="none"/>
        </w:rPr>
      </w:pPr>
    </w:p>
    <w:p w14:paraId="19EC3665" w14:textId="2AC7F117" w:rsidR="000F5341" w:rsidRPr="00E61F64" w:rsidRDefault="004F081A" w:rsidP="000F5341">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b/>
          <w:bCs/>
          <w:color w:val="222222"/>
          <w:kern w:val="0"/>
          <w:sz w:val="24"/>
          <w:szCs w:val="24"/>
          <w14:ligatures w14:val="none"/>
        </w:rPr>
        <w:t>Suggestion</w:t>
      </w:r>
      <w:r w:rsidRPr="00E61F64">
        <w:rPr>
          <w:rFonts w:ascii="Aptos" w:eastAsia="Times New Roman" w:hAnsi="Aptos" w:cs="Times New Roman"/>
          <w:color w:val="222222"/>
          <w:kern w:val="0"/>
          <w:sz w:val="24"/>
          <w:szCs w:val="24"/>
          <w14:ligatures w14:val="none"/>
        </w:rPr>
        <w:t xml:space="preserve">: There are items in your annual report that also need to be in your minutes. In the session meeting following the annual meeting, include the following header: “Items Reported in the Annual Meeting,” and then cut and paste from the annual meeting report into your session minutes anything that has to be in both places. </w:t>
      </w:r>
    </w:p>
    <w:p w14:paraId="6911E7A4" w14:textId="77777777" w:rsidR="00DC6623" w:rsidRPr="00E61F64" w:rsidRDefault="00DC6623" w:rsidP="001B4519">
      <w:pPr>
        <w:shd w:val="clear" w:color="auto" w:fill="FFFFFF"/>
        <w:rPr>
          <w:rFonts w:ascii="Aptos" w:eastAsia="Times New Roman" w:hAnsi="Aptos" w:cs="Times New Roman"/>
          <w:color w:val="222222"/>
          <w:kern w:val="0"/>
          <w:sz w:val="24"/>
          <w:szCs w:val="24"/>
          <w14:ligatures w14:val="none"/>
        </w:rPr>
      </w:pPr>
    </w:p>
    <w:p w14:paraId="5481D17B" w14:textId="291DC13A" w:rsidR="00875112" w:rsidRPr="00E61F64" w:rsidRDefault="000F5341" w:rsidP="001B4519">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The practice of putting "</w:t>
      </w:r>
      <w:r w:rsidRPr="00E61F64">
        <w:rPr>
          <w:rFonts w:ascii="Aptos" w:eastAsia="Times New Roman" w:hAnsi="Aptos" w:cs="Times New Roman"/>
          <w:b/>
          <w:bCs/>
          <w:color w:val="222222"/>
          <w:kern w:val="0"/>
          <w:sz w:val="24"/>
          <w:szCs w:val="24"/>
          <w14:ligatures w14:val="none"/>
        </w:rPr>
        <w:t>ACTION</w:t>
      </w:r>
      <w:r w:rsidRPr="00E61F64">
        <w:rPr>
          <w:rFonts w:ascii="Aptos" w:eastAsia="Times New Roman" w:hAnsi="Aptos" w:cs="Times New Roman"/>
          <w:color w:val="222222"/>
          <w:kern w:val="0"/>
          <w:sz w:val="24"/>
          <w:szCs w:val="24"/>
          <w14:ligatures w14:val="none"/>
        </w:rPr>
        <w:t>" or "</w:t>
      </w:r>
      <w:r w:rsidRPr="00E61F64">
        <w:rPr>
          <w:rFonts w:ascii="Aptos" w:eastAsia="Times New Roman" w:hAnsi="Aptos" w:cs="Times New Roman"/>
          <w:b/>
          <w:bCs/>
          <w:color w:val="222222"/>
          <w:kern w:val="0"/>
          <w:sz w:val="24"/>
          <w:szCs w:val="24"/>
          <w14:ligatures w14:val="none"/>
        </w:rPr>
        <w:t>MOTION</w:t>
      </w:r>
      <w:r w:rsidRPr="00E61F64">
        <w:rPr>
          <w:rFonts w:ascii="Aptos" w:eastAsia="Times New Roman" w:hAnsi="Aptos" w:cs="Times New Roman"/>
          <w:color w:val="222222"/>
          <w:kern w:val="0"/>
          <w:sz w:val="24"/>
          <w:szCs w:val="24"/>
          <w14:ligatures w14:val="none"/>
        </w:rPr>
        <w:t>" in all caps</w:t>
      </w:r>
      <w:r w:rsidR="00ED1914" w:rsidRPr="00E61F64">
        <w:rPr>
          <w:rFonts w:ascii="Aptos" w:eastAsia="Times New Roman" w:hAnsi="Aptos" w:cs="Times New Roman"/>
          <w:color w:val="222222"/>
          <w:kern w:val="0"/>
          <w:sz w:val="24"/>
          <w:szCs w:val="24"/>
          <w14:ligatures w14:val="none"/>
        </w:rPr>
        <w:t xml:space="preserve"> or even </w:t>
      </w:r>
      <w:r w:rsidR="00ED1914" w:rsidRPr="00E61F64">
        <w:rPr>
          <w:rFonts w:ascii="Aptos" w:eastAsia="Times New Roman" w:hAnsi="Aptos" w:cs="Times New Roman"/>
          <w:b/>
          <w:bCs/>
          <w:color w:val="222222"/>
          <w:kern w:val="0"/>
          <w:sz w:val="24"/>
          <w:szCs w:val="24"/>
          <w14:ligatures w14:val="none"/>
        </w:rPr>
        <w:t>BOLD ALL CAPS</w:t>
      </w:r>
      <w:r w:rsidR="00ED1914" w:rsidRPr="00E61F64">
        <w:rPr>
          <w:rFonts w:ascii="Aptos" w:eastAsia="Times New Roman" w:hAnsi="Aptos" w:cs="Times New Roman"/>
          <w:color w:val="222222"/>
          <w:kern w:val="0"/>
          <w:sz w:val="24"/>
          <w:szCs w:val="24"/>
          <w14:ligatures w14:val="none"/>
        </w:rPr>
        <w:t xml:space="preserve">) </w:t>
      </w:r>
      <w:r w:rsidRPr="00E61F64">
        <w:rPr>
          <w:rFonts w:ascii="Aptos" w:eastAsia="Times New Roman" w:hAnsi="Aptos" w:cs="Times New Roman"/>
          <w:color w:val="222222"/>
          <w:kern w:val="0"/>
          <w:sz w:val="24"/>
          <w:szCs w:val="24"/>
          <w14:ligatures w14:val="none"/>
        </w:rPr>
        <w:t xml:space="preserve">in the minutes is quite common and helpful, because it draws the eye to </w:t>
      </w:r>
      <w:r w:rsidR="00875112" w:rsidRPr="00E61F64">
        <w:rPr>
          <w:rFonts w:ascii="Aptos" w:eastAsia="Times New Roman" w:hAnsi="Aptos" w:cs="Times New Roman"/>
          <w:color w:val="222222"/>
          <w:kern w:val="0"/>
          <w:sz w:val="24"/>
          <w:szCs w:val="24"/>
          <w14:ligatures w14:val="none"/>
        </w:rPr>
        <w:t>an action item</w:t>
      </w:r>
      <w:r w:rsidRPr="00E61F64">
        <w:rPr>
          <w:rFonts w:ascii="Aptos" w:eastAsia="Times New Roman" w:hAnsi="Aptos" w:cs="Times New Roman"/>
          <w:color w:val="222222"/>
          <w:kern w:val="0"/>
          <w:sz w:val="24"/>
          <w:szCs w:val="24"/>
          <w14:ligatures w14:val="none"/>
        </w:rPr>
        <w:t xml:space="preserve"> one may be looking for</w:t>
      </w:r>
      <w:r w:rsidR="00565014" w:rsidRPr="00E61F64">
        <w:rPr>
          <w:rFonts w:ascii="Aptos" w:eastAsia="Times New Roman" w:hAnsi="Aptos" w:cs="Times New Roman"/>
          <w:color w:val="222222"/>
          <w:kern w:val="0"/>
          <w:sz w:val="24"/>
          <w:szCs w:val="24"/>
          <w14:ligatures w14:val="none"/>
        </w:rPr>
        <w:t xml:space="preserve"> later</w:t>
      </w:r>
      <w:r w:rsidRPr="00E61F64">
        <w:rPr>
          <w:rFonts w:ascii="Aptos" w:eastAsia="Times New Roman" w:hAnsi="Aptos" w:cs="Times New Roman"/>
          <w:color w:val="222222"/>
          <w:kern w:val="0"/>
          <w:sz w:val="24"/>
          <w:szCs w:val="24"/>
          <w14:ligatures w14:val="none"/>
        </w:rPr>
        <w:t xml:space="preserve">. </w:t>
      </w:r>
    </w:p>
    <w:p w14:paraId="68DB96E5" w14:textId="77777777" w:rsidR="004F081A" w:rsidRPr="00E61F64" w:rsidRDefault="004F081A" w:rsidP="001B4519">
      <w:pPr>
        <w:shd w:val="clear" w:color="auto" w:fill="FFFFFF"/>
        <w:rPr>
          <w:rFonts w:ascii="Aptos" w:eastAsia="Times New Roman" w:hAnsi="Aptos" w:cs="Times New Roman"/>
          <w:color w:val="222222"/>
          <w:kern w:val="0"/>
          <w:sz w:val="24"/>
          <w:szCs w:val="24"/>
          <w14:ligatures w14:val="none"/>
        </w:rPr>
      </w:pPr>
    </w:p>
    <w:p w14:paraId="72AB83FD" w14:textId="4FC086BA" w:rsidR="003041D8" w:rsidRPr="00E61F64" w:rsidRDefault="003041D8" w:rsidP="003041D8">
      <w:pPr>
        <w:rPr>
          <w:rFonts w:ascii="Aptos" w:hAnsi="Aptos" w:cs="Times New Roman"/>
          <w:b/>
          <w:bCs/>
          <w:sz w:val="24"/>
          <w:szCs w:val="24"/>
        </w:rPr>
      </w:pPr>
      <w:r w:rsidRPr="00E61F64">
        <w:rPr>
          <w:rFonts w:ascii="Aptos" w:hAnsi="Aptos" w:cs="Times New Roman"/>
          <w:b/>
          <w:bCs/>
          <w:sz w:val="24"/>
          <w:szCs w:val="24"/>
        </w:rPr>
        <w:t>Deadlines</w:t>
      </w:r>
    </w:p>
    <w:p w14:paraId="77181A07" w14:textId="54C793FA" w:rsidR="003041D8" w:rsidRPr="00E61F64" w:rsidRDefault="00565014" w:rsidP="001B4519">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color w:val="222222"/>
          <w:kern w:val="0"/>
          <w:sz w:val="24"/>
          <w:szCs w:val="24"/>
          <w14:ligatures w14:val="none"/>
        </w:rPr>
        <w:t>See the top of Page 1</w:t>
      </w:r>
    </w:p>
    <w:p w14:paraId="08085145" w14:textId="77777777" w:rsidR="00565014" w:rsidRPr="00E61F64" w:rsidRDefault="00565014" w:rsidP="001B4519">
      <w:pPr>
        <w:shd w:val="clear" w:color="auto" w:fill="FFFFFF"/>
        <w:rPr>
          <w:rFonts w:ascii="Aptos" w:eastAsia="Times New Roman" w:hAnsi="Aptos" w:cs="Times New Roman"/>
          <w:color w:val="222222"/>
          <w:kern w:val="0"/>
          <w:sz w:val="24"/>
          <w:szCs w:val="24"/>
          <w14:ligatures w14:val="none"/>
        </w:rPr>
      </w:pPr>
    </w:p>
    <w:p w14:paraId="6933F096" w14:textId="77777777" w:rsidR="00CF7B5D" w:rsidRPr="00E61F64" w:rsidRDefault="00CF7B5D" w:rsidP="00CF7B5D">
      <w:pPr>
        <w:rPr>
          <w:rFonts w:ascii="Aptos" w:hAnsi="Aptos"/>
          <w:b/>
          <w:bCs/>
        </w:rPr>
      </w:pPr>
      <w:r w:rsidRPr="00E61F64">
        <w:rPr>
          <w:rFonts w:ascii="Aptos" w:hAnsi="Aptos"/>
          <w:b/>
          <w:bCs/>
        </w:rPr>
        <w:t>POINT OF EMPHASIS FOR 2025 MINUTES</w:t>
      </w:r>
    </w:p>
    <w:p w14:paraId="08A19C29" w14:textId="77777777" w:rsidR="00CF7B5D" w:rsidRPr="00E61F64" w:rsidRDefault="00CF7B5D" w:rsidP="00CF7B5D">
      <w:pPr>
        <w:ind w:firstLine="216"/>
        <w:rPr>
          <w:rFonts w:ascii="Aptos" w:hAnsi="Aptos"/>
        </w:rPr>
      </w:pPr>
      <w:r w:rsidRPr="00E61F64">
        <w:rPr>
          <w:rFonts w:ascii="Aptos" w:hAnsi="Aptos"/>
        </w:rPr>
        <w:t xml:space="preserve">Every year we have a different point of emphasis, to improve our work as clerks. Sometimes that is somewhat random. This time, however, the new emphasis is quite pressing. In recent months, two churches have had issues of, or adjacent to, Church Discipline. The first point of an investigation is to determine their membership. </w:t>
      </w:r>
    </w:p>
    <w:p w14:paraId="3AF0996D" w14:textId="72BBF0AB" w:rsidR="00CF7B5D" w:rsidRPr="00E61F64" w:rsidRDefault="00CF7B5D" w:rsidP="00CF7B5D">
      <w:pPr>
        <w:ind w:firstLine="216"/>
        <w:rPr>
          <w:rFonts w:ascii="Aptos" w:hAnsi="Aptos"/>
        </w:rPr>
      </w:pPr>
      <w:r w:rsidRPr="00E61F64">
        <w:rPr>
          <w:rFonts w:ascii="Aptos" w:hAnsi="Aptos"/>
        </w:rPr>
        <w:t xml:space="preserve">In an ideal world, sessions would have voted on receiving or dismissing a member, and recorded that, along with baptisms and deaths, in the appropriate registers and </w:t>
      </w:r>
      <w:proofErr w:type="gramStart"/>
      <w:r w:rsidRPr="00E61F64">
        <w:rPr>
          <w:rFonts w:ascii="Aptos" w:hAnsi="Aptos"/>
        </w:rPr>
        <w:t>rolls — two points</w:t>
      </w:r>
      <w:proofErr w:type="gramEnd"/>
      <w:r w:rsidRPr="00E61F64">
        <w:rPr>
          <w:rFonts w:ascii="Aptos" w:hAnsi="Aptos"/>
        </w:rPr>
        <w:t xml:space="preserve"> of confirmation. </w:t>
      </w:r>
    </w:p>
    <w:p w14:paraId="3B3ABDD8" w14:textId="77777777" w:rsidR="00CF7B5D" w:rsidRPr="00E61F64" w:rsidRDefault="00CF7B5D" w:rsidP="00CF7B5D">
      <w:pPr>
        <w:ind w:firstLine="216"/>
        <w:rPr>
          <w:rFonts w:ascii="Aptos" w:hAnsi="Aptos"/>
        </w:rPr>
      </w:pPr>
      <w:r w:rsidRPr="00E61F64">
        <w:rPr>
          <w:rFonts w:ascii="Aptos" w:hAnsi="Aptos"/>
        </w:rPr>
        <w:t xml:space="preserve">Unfortunately, churches are not always as good about voting to receive or dismiss as they should be, or about recording the reception or dismissal of members as they should be. Rather than determining membership by such typical factors as church attendance, financial contributions, or other circumstances, churches will keep people on their membership rolls because they don’t want to hurt feelings. </w:t>
      </w:r>
    </w:p>
    <w:p w14:paraId="5791D9BD" w14:textId="77777777" w:rsidR="00CF7B5D" w:rsidRPr="00E61F64" w:rsidRDefault="00CF7B5D" w:rsidP="00CF7B5D">
      <w:pPr>
        <w:ind w:firstLine="216"/>
        <w:rPr>
          <w:rFonts w:ascii="Aptos" w:hAnsi="Aptos"/>
        </w:rPr>
      </w:pPr>
      <w:r w:rsidRPr="00E61F64">
        <w:rPr>
          <w:rFonts w:ascii="Aptos" w:hAnsi="Aptos"/>
        </w:rPr>
        <w:t xml:space="preserve">Not only does this unfairly swell your membership, but also your Per Capita. If the person isn’t there to </w:t>
      </w:r>
      <w:proofErr w:type="gramStart"/>
      <w:r w:rsidRPr="00E61F64">
        <w:rPr>
          <w:rFonts w:ascii="Aptos" w:hAnsi="Aptos"/>
        </w:rPr>
        <w:t>pay</w:t>
      </w:r>
      <w:proofErr w:type="gramEnd"/>
      <w:r w:rsidRPr="00E61F64">
        <w:rPr>
          <w:rFonts w:ascii="Aptos" w:hAnsi="Aptos"/>
        </w:rPr>
        <w:t xml:space="preserve"> it, then the church should, and if it doesn’t </w:t>
      </w:r>
      <w:proofErr w:type="gramStart"/>
      <w:r w:rsidRPr="00E61F64">
        <w:rPr>
          <w:rFonts w:ascii="Aptos" w:hAnsi="Aptos"/>
        </w:rPr>
        <w:t>pay</w:t>
      </w:r>
      <w:proofErr w:type="gramEnd"/>
      <w:r w:rsidRPr="00E61F64">
        <w:rPr>
          <w:rFonts w:ascii="Aptos" w:hAnsi="Aptos"/>
        </w:rPr>
        <w:t xml:space="preserve"> it, the Presbytery — in the form of your fellow churches in Highlands Presbytery — must pay it.</w:t>
      </w:r>
    </w:p>
    <w:p w14:paraId="115B1270" w14:textId="77777777" w:rsidR="00CF7B5D" w:rsidRPr="00E61F64" w:rsidRDefault="00CF7B5D" w:rsidP="00CF7B5D">
      <w:pPr>
        <w:ind w:firstLine="216"/>
        <w:rPr>
          <w:rFonts w:ascii="Aptos" w:hAnsi="Aptos"/>
        </w:rPr>
      </w:pPr>
      <w:r w:rsidRPr="00E61F64">
        <w:rPr>
          <w:rFonts w:ascii="Aptos" w:hAnsi="Aptos"/>
        </w:rPr>
        <w:t>Moreover, and more importantly, not keeping up with your rolls not only violates the Constitution of the Presbyterian Church (USA), but also the whole pastoral purpose of keeping rolls. It isn’t to say who is going to heaven; we don’t have that much power! Our salvation is up to God, not paperwork. But roll-keeping is to encourage people: “You have said in the past that church is important to you, because at some point you joined our church, but we haven’t seen or heard from you in a long time. Is there something we should know? Is there anything you need? Or have you found another church that meets your needs? If so, we can transfer you and celebrate that you have a church home.”</w:t>
      </w:r>
    </w:p>
    <w:p w14:paraId="6DDEFFF1" w14:textId="77777777" w:rsidR="00CF7B5D" w:rsidRPr="00E61F64" w:rsidRDefault="00CF7B5D" w:rsidP="00CF7B5D">
      <w:pPr>
        <w:ind w:firstLine="216"/>
        <w:rPr>
          <w:rFonts w:ascii="Aptos" w:hAnsi="Aptos"/>
        </w:rPr>
      </w:pPr>
      <w:r w:rsidRPr="00E61F64">
        <w:rPr>
          <w:rFonts w:ascii="Aptos" w:hAnsi="Aptos"/>
        </w:rPr>
        <w:t>As with many presbyteries, we have worked on the honor system. The minute review form simply asks “Yes” or “No” as to whether you keep the required rolls (see below). That’s not enough. With the recent experiences I’ve mentioned, we all need to “up our game.”</w:t>
      </w:r>
    </w:p>
    <w:p w14:paraId="1F0DB5AB" w14:textId="77777777" w:rsidR="00CF7B5D" w:rsidRPr="00E61F64" w:rsidRDefault="00CF7B5D" w:rsidP="00CF7B5D">
      <w:pPr>
        <w:rPr>
          <w:rFonts w:ascii="Aptos" w:hAnsi="Aptos"/>
        </w:rPr>
      </w:pPr>
    </w:p>
    <w:p w14:paraId="6BFF10FF" w14:textId="79BB121E" w:rsidR="00CF7B5D" w:rsidRPr="00E61F64" w:rsidRDefault="00CF7B5D" w:rsidP="00CF7B5D">
      <w:pPr>
        <w:rPr>
          <w:rFonts w:ascii="Aptos" w:hAnsi="Aptos"/>
          <w:b/>
          <w:bCs/>
        </w:rPr>
      </w:pPr>
      <w:r w:rsidRPr="00E61F64">
        <w:rPr>
          <w:rFonts w:ascii="Aptos" w:hAnsi="Aptos"/>
          <w:b/>
          <w:bCs/>
        </w:rPr>
        <w:t xml:space="preserve">Beginning in the 2026 review of </w:t>
      </w:r>
      <w:proofErr w:type="gramStart"/>
      <w:r w:rsidRPr="00E61F64">
        <w:rPr>
          <w:rFonts w:ascii="Aptos" w:hAnsi="Aptos"/>
          <w:b/>
          <w:bCs/>
        </w:rPr>
        <w:t>the 2025</w:t>
      </w:r>
      <w:proofErr w:type="gramEnd"/>
      <w:r w:rsidRPr="00E61F64">
        <w:rPr>
          <w:rFonts w:ascii="Aptos" w:hAnsi="Aptos"/>
          <w:b/>
          <w:bCs/>
        </w:rPr>
        <w:t xml:space="preserve"> minutes </w:t>
      </w:r>
      <w:r w:rsidRPr="00E61F64">
        <w:rPr>
          <w:rFonts w:ascii="Aptos" w:hAnsi="Aptos"/>
        </w:rPr>
        <w:t>(</w:t>
      </w:r>
      <w:r w:rsidRPr="00E61F64">
        <w:rPr>
          <w:rFonts w:ascii="Aptos" w:hAnsi="Aptos"/>
          <w:b/>
          <w:bCs/>
          <w:i/>
          <w:iCs/>
        </w:rPr>
        <w:t>this</w:t>
      </w:r>
      <w:r w:rsidRPr="00E61F64">
        <w:rPr>
          <w:rFonts w:ascii="Aptos" w:hAnsi="Aptos"/>
        </w:rPr>
        <w:t xml:space="preserve"> review cycle)</w:t>
      </w:r>
      <w:r w:rsidRPr="00E61F64">
        <w:rPr>
          <w:rFonts w:ascii="Aptos" w:hAnsi="Aptos"/>
        </w:rPr>
        <w:t xml:space="preserve">, </w:t>
      </w:r>
      <w:r w:rsidRPr="00E61F64">
        <w:rPr>
          <w:rFonts w:ascii="Aptos" w:hAnsi="Aptos"/>
          <w:b/>
          <w:bCs/>
        </w:rPr>
        <w:t>regarding Items 11-16</w:t>
      </w:r>
      <w:r w:rsidRPr="00E61F64">
        <w:rPr>
          <w:rFonts w:ascii="Aptos" w:hAnsi="Aptos"/>
          <w:b/>
          <w:bCs/>
        </w:rPr>
        <w:t>:</w:t>
      </w:r>
    </w:p>
    <w:p w14:paraId="333C0976" w14:textId="7EF47E2E" w:rsidR="00CF7B5D" w:rsidRPr="00E61F64" w:rsidRDefault="00CF7B5D" w:rsidP="00CF7B5D">
      <w:pPr>
        <w:pStyle w:val="ListParagraph"/>
        <w:numPr>
          <w:ilvl w:val="0"/>
          <w:numId w:val="30"/>
        </w:numPr>
        <w:rPr>
          <w:rFonts w:ascii="Aptos" w:hAnsi="Aptos"/>
          <w:b/>
          <w:sz w:val="24"/>
          <w:szCs w:val="24"/>
        </w:rPr>
      </w:pPr>
      <w:r w:rsidRPr="00E61F64">
        <w:rPr>
          <w:rFonts w:ascii="Aptos" w:hAnsi="Aptos"/>
          <w:sz w:val="24"/>
          <w:szCs w:val="24"/>
        </w:rPr>
        <w:t xml:space="preserve">You will need to fill out the </w:t>
      </w:r>
      <w:r w:rsidRPr="00E61F64">
        <w:rPr>
          <w:rFonts w:ascii="Aptos" w:hAnsi="Aptos"/>
          <w:b/>
          <w:sz w:val="24"/>
          <w:szCs w:val="24"/>
        </w:rPr>
        <w:t xml:space="preserve">CHURCH REGISTER &amp; MINUTES RECONCILIATION </w:t>
      </w:r>
      <w:r w:rsidRPr="00E61F64">
        <w:rPr>
          <w:rFonts w:ascii="Aptos" w:hAnsi="Aptos"/>
          <w:bCs/>
        </w:rPr>
        <w:t xml:space="preserve">form available on the Presbytery’s website </w:t>
      </w:r>
      <w:hyperlink r:id="rId10" w:history="1">
        <w:r w:rsidR="00E61F64" w:rsidRPr="00E61F64">
          <w:rPr>
            <w:rStyle w:val="Hyperlink"/>
            <w:rFonts w:ascii="Aptos" w:hAnsi="Aptos"/>
            <w:b/>
            <w:bCs/>
          </w:rPr>
          <w:t>he</w:t>
        </w:r>
        <w:r w:rsidR="00E61F64" w:rsidRPr="00E61F64">
          <w:rPr>
            <w:rStyle w:val="Hyperlink"/>
            <w:rFonts w:ascii="Aptos" w:hAnsi="Aptos"/>
            <w:b/>
            <w:bCs/>
          </w:rPr>
          <w:t>r</w:t>
        </w:r>
        <w:r w:rsidR="00E61F64" w:rsidRPr="00E61F64">
          <w:rPr>
            <w:rStyle w:val="Hyperlink"/>
            <w:rFonts w:ascii="Aptos" w:hAnsi="Aptos"/>
            <w:b/>
            <w:bCs/>
          </w:rPr>
          <w:t>e</w:t>
        </w:r>
      </w:hyperlink>
      <w:r w:rsidR="00E61F64" w:rsidRPr="00E61F64">
        <w:rPr>
          <w:rFonts w:ascii="Aptos" w:hAnsi="Aptos"/>
          <w:bCs/>
          <w:color w:val="EE0000"/>
        </w:rPr>
        <w:t>.</w:t>
      </w:r>
    </w:p>
    <w:p w14:paraId="2143D367" w14:textId="77777777" w:rsidR="00CF7B5D" w:rsidRPr="00E61F64" w:rsidRDefault="00CF7B5D" w:rsidP="00CF7B5D">
      <w:pPr>
        <w:pStyle w:val="ListParagraph"/>
        <w:numPr>
          <w:ilvl w:val="0"/>
          <w:numId w:val="30"/>
        </w:numPr>
        <w:spacing w:line="278" w:lineRule="auto"/>
        <w:rPr>
          <w:rFonts w:ascii="Aptos" w:hAnsi="Aptos"/>
        </w:rPr>
      </w:pPr>
      <w:r w:rsidRPr="00E61F64">
        <w:rPr>
          <w:rFonts w:ascii="Aptos" w:hAnsi="Aptos"/>
        </w:rPr>
        <w:t xml:space="preserve">If you are meeting to review minutes in-person, you </w:t>
      </w:r>
      <w:r w:rsidRPr="00E61F64">
        <w:rPr>
          <w:rFonts w:ascii="Aptos" w:hAnsi="Aptos"/>
          <w:b/>
          <w:bCs/>
        </w:rPr>
        <w:t>must</w:t>
      </w:r>
      <w:r w:rsidRPr="00E61F64">
        <w:rPr>
          <w:rFonts w:ascii="Aptos" w:hAnsi="Aptos"/>
        </w:rPr>
        <w:t xml:space="preserve"> bring your registers and rolls along with your minutes. Failure to do so is an exception.</w:t>
      </w:r>
    </w:p>
    <w:p w14:paraId="4211E099" w14:textId="77777777" w:rsidR="00CF7B5D" w:rsidRPr="00E61F64" w:rsidRDefault="00CF7B5D" w:rsidP="00CF7B5D">
      <w:pPr>
        <w:pStyle w:val="ListParagraph"/>
        <w:numPr>
          <w:ilvl w:val="0"/>
          <w:numId w:val="30"/>
        </w:numPr>
        <w:spacing w:line="278" w:lineRule="auto"/>
        <w:rPr>
          <w:rFonts w:ascii="Aptos" w:hAnsi="Aptos"/>
        </w:rPr>
      </w:pPr>
      <w:r w:rsidRPr="00E61F64">
        <w:rPr>
          <w:rFonts w:ascii="Aptos" w:hAnsi="Aptos"/>
        </w:rPr>
        <w:t xml:space="preserve">If sending your minutes electronically, </w:t>
      </w:r>
      <w:r w:rsidRPr="00E61F64">
        <w:rPr>
          <w:rFonts w:ascii="Aptos" w:hAnsi="Aptos"/>
          <w:b/>
          <w:bCs/>
        </w:rPr>
        <w:t xml:space="preserve">you will have to take a photo or scan of the most recent page(s) of the membership </w:t>
      </w:r>
      <w:proofErr w:type="gramStart"/>
      <w:r w:rsidRPr="00E61F64">
        <w:rPr>
          <w:rFonts w:ascii="Aptos" w:hAnsi="Aptos"/>
          <w:b/>
          <w:bCs/>
        </w:rPr>
        <w:t>rolls, and</w:t>
      </w:r>
      <w:proofErr w:type="gramEnd"/>
      <w:r w:rsidRPr="00E61F64">
        <w:rPr>
          <w:rFonts w:ascii="Aptos" w:hAnsi="Aptos"/>
          <w:b/>
          <w:bCs/>
        </w:rPr>
        <w:t xml:space="preserve"> send that to Sonja with photos or scans of the related session minutes from the last three roll entries</w:t>
      </w:r>
      <w:r w:rsidRPr="00E61F64">
        <w:rPr>
          <w:rFonts w:ascii="Aptos" w:hAnsi="Aptos"/>
        </w:rPr>
        <w:t>.</w:t>
      </w:r>
    </w:p>
    <w:p w14:paraId="42E220AD" w14:textId="77777777" w:rsidR="00CF7B5D" w:rsidRPr="00E61F64" w:rsidRDefault="00CF7B5D" w:rsidP="00CF7B5D">
      <w:pPr>
        <w:rPr>
          <w:rFonts w:ascii="Aptos" w:hAnsi="Aptos"/>
        </w:rPr>
      </w:pPr>
    </w:p>
    <w:p w14:paraId="780C778B" w14:textId="77777777" w:rsidR="00CF7B5D" w:rsidRPr="00E61F64" w:rsidRDefault="00CF7B5D" w:rsidP="00CF7B5D">
      <w:pPr>
        <w:rPr>
          <w:rFonts w:ascii="Aptos" w:hAnsi="Aptos"/>
        </w:rPr>
      </w:pPr>
      <w:r w:rsidRPr="00E61F64">
        <w:rPr>
          <w:rFonts w:ascii="Aptos" w:hAnsi="Aptos"/>
          <w:b/>
          <w:bCs/>
        </w:rPr>
        <w:lastRenderedPageBreak/>
        <w:t>“But Steve, you usually give us a year’s notice!”</w:t>
      </w:r>
      <w:r w:rsidRPr="00E61F64">
        <w:rPr>
          <w:rFonts w:ascii="Aptos" w:hAnsi="Aptos"/>
        </w:rPr>
        <w:t xml:space="preserve"> With changes to the review form, I do. But this isn’t a change. This is just asking you to show the work you’ve said you’ve been doing.</w:t>
      </w:r>
    </w:p>
    <w:p w14:paraId="11530284" w14:textId="77777777" w:rsidR="00CF7B5D" w:rsidRPr="00E61F64" w:rsidRDefault="00CF7B5D" w:rsidP="00CF7B5D">
      <w:pPr>
        <w:rPr>
          <w:rFonts w:ascii="Aptos" w:hAnsi="Aptos"/>
        </w:rPr>
      </w:pPr>
    </w:p>
    <w:p w14:paraId="38942E89" w14:textId="77777777" w:rsidR="00CF7B5D" w:rsidRPr="00E61F64" w:rsidRDefault="00CF7B5D" w:rsidP="00CF7B5D">
      <w:pPr>
        <w:rPr>
          <w:rFonts w:ascii="Aptos" w:hAnsi="Aptos"/>
        </w:rPr>
      </w:pPr>
      <w:r w:rsidRPr="00E61F64">
        <w:rPr>
          <w:rFonts w:ascii="Aptos" w:hAnsi="Aptos"/>
        </w:rPr>
        <w:t xml:space="preserve">Where I will give you notice is this: beginning in 2027, to review the 2026 minutes, I will contact the clerks of a particular </w:t>
      </w:r>
      <w:proofErr w:type="gramStart"/>
      <w:r w:rsidRPr="00E61F64">
        <w:rPr>
          <w:rFonts w:ascii="Aptos" w:hAnsi="Aptos"/>
        </w:rPr>
        <w:t>region</w:t>
      </w:r>
      <w:proofErr w:type="gramEnd"/>
      <w:r w:rsidRPr="00E61F64">
        <w:rPr>
          <w:rFonts w:ascii="Aptos" w:hAnsi="Aptos"/>
        </w:rPr>
        <w:t xml:space="preserve"> and we will set up an in-person review of minutes and registers. That way they will meet “B” above. And even better, it will give you a chance to meet some of your fellow clerks, which is a win for all of us. We’ll set that date before the end of 2026, so you have plenty of time to get it on your calendar. This regional minute review will be open to anyone who wants to </w:t>
      </w:r>
      <w:proofErr w:type="gramStart"/>
      <w:r w:rsidRPr="00E61F64">
        <w:rPr>
          <w:rFonts w:ascii="Aptos" w:hAnsi="Aptos"/>
        </w:rPr>
        <w:t>attend, and</w:t>
      </w:r>
      <w:proofErr w:type="gramEnd"/>
      <w:r w:rsidRPr="00E61F64">
        <w:rPr>
          <w:rFonts w:ascii="Aptos" w:hAnsi="Aptos"/>
        </w:rPr>
        <w:t xml:space="preserve"> will be in addition to the more centrally located review that we’re used to having.</w:t>
      </w:r>
    </w:p>
    <w:p w14:paraId="1BDF8667" w14:textId="77777777" w:rsidR="00CF7B5D" w:rsidRPr="00E61F64" w:rsidRDefault="00CF7B5D" w:rsidP="001B4519">
      <w:pPr>
        <w:shd w:val="clear" w:color="auto" w:fill="FFFFFF"/>
        <w:rPr>
          <w:rFonts w:ascii="Aptos" w:eastAsia="Times New Roman" w:hAnsi="Aptos" w:cs="Times New Roman"/>
          <w:color w:val="222222"/>
          <w:kern w:val="0"/>
          <w:sz w:val="24"/>
          <w:szCs w:val="24"/>
          <w14:ligatures w14:val="none"/>
        </w:rPr>
      </w:pPr>
    </w:p>
    <w:p w14:paraId="5D4E2BB3" w14:textId="67058579" w:rsidR="00C06995" w:rsidRPr="00E61F64" w:rsidRDefault="000C6FA4" w:rsidP="000C6FA4">
      <w:pPr>
        <w:shd w:val="clear" w:color="auto" w:fill="FFFFFF"/>
        <w:jc w:val="center"/>
        <w:rPr>
          <w:rFonts w:ascii="Aptos" w:eastAsia="Times New Roman" w:hAnsi="Aptos" w:cs="Times New Roman"/>
          <w:color w:val="222222"/>
          <w:kern w:val="0"/>
          <w:sz w:val="24"/>
          <w:szCs w:val="24"/>
          <w14:ligatures w14:val="none"/>
        </w:rPr>
      </w:pPr>
      <w:r w:rsidRPr="00E61F64">
        <w:rPr>
          <w:rFonts w:ascii="Aptos" w:eastAsia="Times New Roman" w:hAnsi="Aptos" w:cs="Times New Roman"/>
          <w:b/>
          <w:bCs/>
          <w:smallCaps/>
          <w:color w:val="222222"/>
          <w:kern w:val="0"/>
          <w:sz w:val="24"/>
          <w:szCs w:val="24"/>
          <w14:ligatures w14:val="none"/>
        </w:rPr>
        <w:t>Explanation of the Review Form</w:t>
      </w:r>
      <w:r w:rsidR="00312397" w:rsidRPr="00E61F64">
        <w:rPr>
          <w:rFonts w:ascii="Aptos" w:eastAsia="Times New Roman" w:hAnsi="Aptos" w:cs="Times New Roman"/>
          <w:color w:val="222222"/>
          <w:kern w:val="0"/>
          <w:sz w:val="24"/>
          <w:szCs w:val="24"/>
          <w14:ligatures w14:val="none"/>
        </w:rPr>
        <w:t xml:space="preserve"> </w:t>
      </w:r>
      <w:r w:rsidR="00312397" w:rsidRPr="00E61F64">
        <w:rPr>
          <w:rFonts w:ascii="Aptos" w:eastAsia="Times New Roman" w:hAnsi="Aptos" w:cs="Times New Roman"/>
          <w:i/>
          <w:iCs/>
          <w:color w:val="222222"/>
          <w:kern w:val="0"/>
          <w:sz w:val="24"/>
          <w:szCs w:val="24"/>
          <w14:ligatures w14:val="none"/>
        </w:rPr>
        <w:t>(</w:t>
      </w:r>
      <w:r w:rsidR="00875112" w:rsidRPr="00E61F64">
        <w:rPr>
          <w:rFonts w:ascii="Aptos" w:eastAsia="Times New Roman" w:hAnsi="Aptos" w:cs="Times New Roman"/>
          <w:i/>
          <w:iCs/>
          <w:color w:val="222222"/>
          <w:kern w:val="0"/>
          <w:sz w:val="24"/>
          <w:szCs w:val="24"/>
          <w14:ligatures w14:val="none"/>
        </w:rPr>
        <w:t>Interpretations and comments</w:t>
      </w:r>
      <w:r w:rsidR="00312397" w:rsidRPr="00E61F64">
        <w:rPr>
          <w:rFonts w:ascii="Aptos" w:eastAsia="Times New Roman" w:hAnsi="Aptos" w:cs="Times New Roman"/>
          <w:i/>
          <w:iCs/>
          <w:color w:val="222222"/>
          <w:kern w:val="0"/>
          <w:sz w:val="24"/>
          <w:szCs w:val="24"/>
          <w14:ligatures w14:val="none"/>
        </w:rPr>
        <w:t xml:space="preserve"> in </w:t>
      </w:r>
      <w:r w:rsidR="00875112" w:rsidRPr="00E61F64">
        <w:rPr>
          <w:rFonts w:ascii="Aptos" w:eastAsia="Times New Roman" w:hAnsi="Aptos" w:cs="Times New Roman"/>
          <w:i/>
          <w:iCs/>
          <w:color w:val="222222"/>
          <w:kern w:val="0"/>
          <w:sz w:val="24"/>
          <w:szCs w:val="24"/>
          <w14:ligatures w14:val="none"/>
        </w:rPr>
        <w:t>i</w:t>
      </w:r>
      <w:r w:rsidR="00312397" w:rsidRPr="00E61F64">
        <w:rPr>
          <w:rFonts w:ascii="Aptos" w:eastAsia="Times New Roman" w:hAnsi="Aptos" w:cs="Times New Roman"/>
          <w:i/>
          <w:iCs/>
          <w:color w:val="222222"/>
          <w:kern w:val="0"/>
          <w:sz w:val="24"/>
          <w:szCs w:val="24"/>
          <w14:ligatures w14:val="none"/>
        </w:rPr>
        <w:t>talics)</w:t>
      </w:r>
    </w:p>
    <w:p w14:paraId="4FE64FB2" w14:textId="77777777" w:rsidR="00876893" w:rsidRPr="00E61F64" w:rsidRDefault="00876893" w:rsidP="00C06995">
      <w:pPr>
        <w:shd w:val="clear" w:color="auto" w:fill="FFFFFF"/>
        <w:rPr>
          <w:rFonts w:ascii="Aptos" w:eastAsia="Times New Roman" w:hAnsi="Aptos" w:cs="Times New Roman"/>
          <w:color w:val="222222"/>
          <w:kern w:val="0"/>
          <w:sz w:val="24"/>
          <w:szCs w:val="24"/>
          <w14:ligatures w14:val="none"/>
        </w:rPr>
      </w:pPr>
    </w:p>
    <w:p w14:paraId="56F282E2" w14:textId="7C8B9B14" w:rsidR="00A36D03" w:rsidRPr="00E61F64" w:rsidRDefault="00A36D03" w:rsidP="00A36D03">
      <w:pPr>
        <w:rPr>
          <w:rFonts w:ascii="Aptos" w:hAnsi="Aptos" w:cs="Times New Roman"/>
          <w:i/>
          <w:iCs/>
          <w:sz w:val="24"/>
          <w:szCs w:val="24"/>
          <w:highlight w:val="lightGray"/>
        </w:rPr>
      </w:pPr>
      <w:r w:rsidRPr="00E61F64">
        <w:rPr>
          <w:rFonts w:ascii="Aptos" w:eastAsia="Times New Roman" w:hAnsi="Aptos" w:cs="Times New Roman"/>
          <w:i/>
          <w:iCs/>
          <w:color w:val="222222"/>
          <w:kern w:val="0"/>
          <w:sz w:val="24"/>
          <w:szCs w:val="24"/>
          <w:highlight w:val="lightGray"/>
          <w14:ligatures w14:val="none"/>
        </w:rPr>
        <w:t xml:space="preserve">Based on my current work with the Synod review process, </w:t>
      </w:r>
      <w:r w:rsidRPr="00E61F64">
        <w:rPr>
          <w:rFonts w:ascii="Aptos" w:hAnsi="Aptos" w:cs="Times New Roman"/>
          <w:i/>
          <w:iCs/>
          <w:sz w:val="24"/>
          <w:szCs w:val="24"/>
          <w:highlight w:val="lightGray"/>
        </w:rPr>
        <w:t xml:space="preserve">you are only required to provide </w:t>
      </w:r>
      <w:r w:rsidRPr="00E61F64">
        <w:rPr>
          <w:rFonts w:ascii="Aptos" w:hAnsi="Aptos" w:cs="Times New Roman"/>
          <w:b/>
          <w:bCs/>
          <w:i/>
          <w:iCs/>
          <w:sz w:val="24"/>
          <w:szCs w:val="24"/>
          <w:highlight w:val="lightGray"/>
        </w:rPr>
        <w:t>two instances</w:t>
      </w:r>
      <w:r w:rsidRPr="00E61F64">
        <w:rPr>
          <w:rFonts w:ascii="Aptos" w:hAnsi="Aptos" w:cs="Times New Roman"/>
          <w:i/>
          <w:iCs/>
          <w:sz w:val="24"/>
          <w:szCs w:val="24"/>
          <w:highlight w:val="lightGray"/>
        </w:rPr>
        <w:t xml:space="preserve"> for any item being reviewed, </w:t>
      </w:r>
      <w:r w:rsidR="00565014" w:rsidRPr="00E61F64">
        <w:rPr>
          <w:rFonts w:ascii="Aptos" w:hAnsi="Aptos" w:cs="Times New Roman"/>
          <w:b/>
          <w:bCs/>
          <w:i/>
          <w:iCs/>
          <w:sz w:val="24"/>
          <w:szCs w:val="24"/>
          <w:highlight w:val="lightGray"/>
        </w:rPr>
        <w:t>and that is true for</w:t>
      </w:r>
      <w:r w:rsidRPr="00E61F64">
        <w:rPr>
          <w:rFonts w:ascii="Aptos" w:hAnsi="Aptos" w:cs="Times New Roman"/>
          <w:b/>
          <w:bCs/>
          <w:i/>
          <w:iCs/>
          <w:sz w:val="24"/>
          <w:szCs w:val="24"/>
          <w:highlight w:val="lightGray"/>
        </w:rPr>
        <w:t xml:space="preserve"> </w:t>
      </w:r>
      <w:r w:rsidR="00565014" w:rsidRPr="00E61F64">
        <w:rPr>
          <w:rFonts w:ascii="Aptos" w:hAnsi="Aptos" w:cs="Times New Roman"/>
          <w:b/>
          <w:bCs/>
          <w:i/>
          <w:iCs/>
          <w:sz w:val="24"/>
          <w:szCs w:val="24"/>
          <w:highlight w:val="lightGray"/>
        </w:rPr>
        <w:t xml:space="preserve">ALL </w:t>
      </w:r>
      <w:r w:rsidRPr="00E61F64">
        <w:rPr>
          <w:rFonts w:ascii="Aptos" w:hAnsi="Aptos" w:cs="Times New Roman"/>
          <w:b/>
          <w:bCs/>
          <w:i/>
          <w:iCs/>
          <w:sz w:val="24"/>
          <w:szCs w:val="24"/>
          <w:highlight w:val="lightGray"/>
        </w:rPr>
        <w:t>items</w:t>
      </w:r>
      <w:r w:rsidRPr="00E61F64">
        <w:rPr>
          <w:rFonts w:ascii="Aptos" w:hAnsi="Aptos" w:cs="Times New Roman"/>
          <w:i/>
          <w:iCs/>
          <w:sz w:val="24"/>
          <w:szCs w:val="24"/>
          <w:highlight w:val="lightGray"/>
        </w:rPr>
        <w:t xml:space="preserve">. </w:t>
      </w:r>
      <w:proofErr w:type="gramStart"/>
      <w:r w:rsidRPr="00E61F64">
        <w:rPr>
          <w:rFonts w:ascii="Aptos" w:hAnsi="Aptos" w:cs="Times New Roman"/>
          <w:i/>
          <w:iCs/>
          <w:sz w:val="24"/>
          <w:szCs w:val="24"/>
          <w:highlight w:val="lightGray"/>
        </w:rPr>
        <w:t>So</w:t>
      </w:r>
      <w:proofErr w:type="gramEnd"/>
      <w:r w:rsidRPr="00E61F64">
        <w:rPr>
          <w:rFonts w:ascii="Aptos" w:hAnsi="Aptos" w:cs="Times New Roman"/>
          <w:i/>
          <w:iCs/>
          <w:sz w:val="24"/>
          <w:szCs w:val="24"/>
          <w:highlight w:val="lightGray"/>
        </w:rPr>
        <w:t xml:space="preserve"> if you </w:t>
      </w:r>
      <w:r w:rsidR="00CF7B5D" w:rsidRPr="00E61F64">
        <w:rPr>
          <w:rFonts w:ascii="Aptos" w:hAnsi="Aptos" w:cs="Times New Roman"/>
          <w:i/>
          <w:iCs/>
          <w:sz w:val="24"/>
          <w:szCs w:val="24"/>
          <w:highlight w:val="lightGray"/>
        </w:rPr>
        <w:t>had</w:t>
      </w:r>
      <w:r w:rsidRPr="00E61F64">
        <w:rPr>
          <w:rFonts w:ascii="Aptos" w:hAnsi="Aptos" w:cs="Times New Roman"/>
          <w:i/>
          <w:iCs/>
          <w:sz w:val="24"/>
          <w:szCs w:val="24"/>
          <w:highlight w:val="lightGray"/>
        </w:rPr>
        <w:t xml:space="preserve"> five baptisms in 2025, you only </w:t>
      </w:r>
      <w:proofErr w:type="gramStart"/>
      <w:r w:rsidRPr="00E61F64">
        <w:rPr>
          <w:rFonts w:ascii="Aptos" w:hAnsi="Aptos" w:cs="Times New Roman"/>
          <w:i/>
          <w:iCs/>
          <w:sz w:val="24"/>
          <w:szCs w:val="24"/>
          <w:highlight w:val="lightGray"/>
        </w:rPr>
        <w:t>have to</w:t>
      </w:r>
      <w:proofErr w:type="gramEnd"/>
      <w:r w:rsidRPr="00E61F64">
        <w:rPr>
          <w:rFonts w:ascii="Aptos" w:hAnsi="Aptos" w:cs="Times New Roman"/>
          <w:i/>
          <w:iCs/>
          <w:sz w:val="24"/>
          <w:szCs w:val="24"/>
          <w:highlight w:val="lightGray"/>
        </w:rPr>
        <w:t xml:space="preserve"> provide page numbers for two of those. As before I will trust that if you show that you have recorded it twice, you are doing it regularly. </w:t>
      </w:r>
    </w:p>
    <w:p w14:paraId="12668678" w14:textId="77777777" w:rsidR="00A36D03" w:rsidRPr="00E61F64" w:rsidRDefault="00A36D03" w:rsidP="00A36D03">
      <w:pPr>
        <w:rPr>
          <w:rFonts w:ascii="Aptos" w:hAnsi="Aptos" w:cs="Times New Roman"/>
          <w:i/>
          <w:iCs/>
          <w:sz w:val="24"/>
          <w:szCs w:val="24"/>
          <w:highlight w:val="lightGray"/>
        </w:rPr>
      </w:pPr>
    </w:p>
    <w:p w14:paraId="30940D97" w14:textId="286BB736" w:rsidR="00A36D03" w:rsidRPr="00E61F64" w:rsidRDefault="00A36D03" w:rsidP="00A36D03">
      <w:pPr>
        <w:rPr>
          <w:rFonts w:ascii="Aptos" w:hAnsi="Aptos" w:cs="Times New Roman"/>
          <w:i/>
          <w:iCs/>
          <w:sz w:val="24"/>
          <w:szCs w:val="24"/>
        </w:rPr>
      </w:pPr>
      <w:r w:rsidRPr="00E61F64">
        <w:rPr>
          <w:rFonts w:ascii="Aptos" w:hAnsi="Aptos" w:cs="Times New Roman"/>
          <w:i/>
          <w:iCs/>
          <w:sz w:val="24"/>
          <w:szCs w:val="24"/>
          <w:highlight w:val="lightGray"/>
        </w:rPr>
        <w:t>If you are the reviewer and the minute provider lists five instances, you only need to check the first two.</w:t>
      </w:r>
    </w:p>
    <w:p w14:paraId="7240E53A" w14:textId="3ADA2C81" w:rsidR="00A36D03" w:rsidRPr="00E61F64" w:rsidRDefault="00A36D03" w:rsidP="00C06995">
      <w:pPr>
        <w:shd w:val="clear" w:color="auto" w:fill="FFFFFF"/>
        <w:rPr>
          <w:rFonts w:ascii="Aptos" w:eastAsia="Times New Roman" w:hAnsi="Aptos" w:cs="Times New Roman"/>
          <w:color w:val="222222"/>
          <w:kern w:val="0"/>
          <w:sz w:val="24"/>
          <w:szCs w:val="24"/>
          <w14:ligatures w14:val="none"/>
        </w:rPr>
      </w:pPr>
    </w:p>
    <w:p w14:paraId="1FD3D0C1" w14:textId="41CAF0AA" w:rsidR="00A36D03" w:rsidRPr="00E61F64" w:rsidRDefault="00A36D03" w:rsidP="00C06995">
      <w:pPr>
        <w:shd w:val="clear" w:color="auto" w:fill="FFFFFF"/>
        <w:rPr>
          <w:rFonts w:ascii="Aptos" w:eastAsia="Times New Roman" w:hAnsi="Aptos" w:cs="Times New Roman"/>
          <w:color w:val="222222"/>
          <w:kern w:val="0"/>
          <w:sz w:val="24"/>
          <w:szCs w:val="24"/>
          <w14:ligatures w14:val="none"/>
        </w:rPr>
      </w:pPr>
      <w:r w:rsidRPr="00E61F64">
        <w:rPr>
          <w:rFonts w:ascii="Aptos" w:eastAsia="Times New Roman" w:hAnsi="Aptos" w:cs="Times New Roman"/>
          <w:b/>
          <w:bCs/>
          <w:color w:val="222222"/>
          <w:kern w:val="0"/>
          <w:sz w:val="24"/>
          <w:szCs w:val="24"/>
          <w:highlight w:val="lightGray"/>
          <w14:ligatures w14:val="none"/>
        </w:rPr>
        <w:t>Name and location of Church</w:t>
      </w:r>
      <w:r w:rsidR="00A373D1" w:rsidRPr="00E61F64">
        <w:rPr>
          <w:rFonts w:ascii="Aptos" w:eastAsia="Times New Roman" w:hAnsi="Aptos" w:cs="Times New Roman"/>
          <w:b/>
          <w:bCs/>
          <w:color w:val="222222"/>
          <w:kern w:val="0"/>
          <w:sz w:val="24"/>
          <w:szCs w:val="24"/>
          <w:highlight w:val="lightGray"/>
          <w14:ligatures w14:val="none"/>
        </w:rPr>
        <w:t xml:space="preserve"> </w:t>
      </w:r>
      <w:r w:rsidR="00A373D1" w:rsidRPr="00E61F64">
        <w:rPr>
          <w:rFonts w:ascii="Aptos" w:eastAsia="Times New Roman" w:hAnsi="Aptos" w:cs="Times New Roman"/>
          <w:color w:val="222222"/>
          <w:kern w:val="0"/>
          <w:sz w:val="24"/>
          <w:szCs w:val="24"/>
          <w:highlight w:val="lightGray"/>
          <w14:ligatures w14:val="none"/>
        </w:rPr>
        <w:t xml:space="preserve">(this is not new, but the </w:t>
      </w:r>
      <w:r w:rsidR="00565014" w:rsidRPr="00E61F64">
        <w:rPr>
          <w:rFonts w:ascii="Aptos" w:eastAsia="Times New Roman" w:hAnsi="Aptos" w:cs="Times New Roman"/>
          <w:color w:val="222222"/>
          <w:kern w:val="0"/>
          <w:sz w:val="24"/>
          <w:szCs w:val="24"/>
          <w:highlight w:val="lightGray"/>
          <w14:ligatures w14:val="none"/>
        </w:rPr>
        <w:t>absence</w:t>
      </w:r>
      <w:r w:rsidR="00A373D1" w:rsidRPr="00E61F64">
        <w:rPr>
          <w:rFonts w:ascii="Aptos" w:eastAsia="Times New Roman" w:hAnsi="Aptos" w:cs="Times New Roman"/>
          <w:color w:val="222222"/>
          <w:kern w:val="0"/>
          <w:sz w:val="24"/>
          <w:szCs w:val="24"/>
          <w:highlight w:val="lightGray"/>
          <w14:ligatures w14:val="none"/>
        </w:rPr>
        <w:t xml:space="preserve"> of this information has been increasing)</w:t>
      </w:r>
    </w:p>
    <w:p w14:paraId="1F000479" w14:textId="217F7463" w:rsidR="00A36D03" w:rsidRPr="00E61F64" w:rsidRDefault="00A36D03" w:rsidP="00C06995">
      <w:pPr>
        <w:shd w:val="clear" w:color="auto" w:fill="FFFFFF"/>
        <w:rPr>
          <w:rFonts w:ascii="Aptos" w:eastAsia="Times New Roman" w:hAnsi="Aptos" w:cs="Times New Roman"/>
          <w:i/>
          <w:iCs/>
          <w:color w:val="222222"/>
          <w:kern w:val="0"/>
          <w:sz w:val="24"/>
          <w:szCs w:val="24"/>
          <w14:ligatures w14:val="none"/>
        </w:rPr>
      </w:pPr>
      <w:r w:rsidRPr="00E61F64">
        <w:rPr>
          <w:rFonts w:ascii="Aptos" w:eastAsia="Times New Roman" w:hAnsi="Aptos" w:cs="Times New Roman"/>
          <w:i/>
          <w:iCs/>
          <w:color w:val="222222"/>
          <w:kern w:val="0"/>
          <w:sz w:val="24"/>
          <w:szCs w:val="24"/>
          <w14:ligatures w14:val="none"/>
        </w:rPr>
        <w:t xml:space="preserve">You cannot just put the name of your church here; you also must include where the meeting took place, </w:t>
      </w:r>
      <w:r w:rsidR="00A373D1" w:rsidRPr="00E61F64">
        <w:rPr>
          <w:rFonts w:ascii="Aptos" w:eastAsia="Times New Roman" w:hAnsi="Aptos" w:cs="Times New Roman"/>
          <w:i/>
          <w:iCs/>
          <w:color w:val="222222"/>
          <w:kern w:val="0"/>
          <w:sz w:val="24"/>
          <w:szCs w:val="24"/>
          <w14:ligatures w14:val="none"/>
        </w:rPr>
        <w:t>and whether a digital platform (Zoom or another platform) was used exclusively or in a hybrid way. If things were to become contentious (and RONR was written to avoid contention), that location (for example, fellowship hall, study, or meeting room) can be an important detail.</w:t>
      </w:r>
    </w:p>
    <w:p w14:paraId="22C71441" w14:textId="77777777" w:rsidR="00A36D03" w:rsidRPr="00E61F64" w:rsidRDefault="00A36D03" w:rsidP="00C06995">
      <w:pPr>
        <w:shd w:val="clear" w:color="auto" w:fill="FFFFFF"/>
        <w:rPr>
          <w:rFonts w:ascii="Aptos" w:eastAsia="Times New Roman" w:hAnsi="Aptos" w:cs="Times New Roman"/>
          <w:color w:val="222222"/>
          <w:kern w:val="0"/>
          <w:sz w:val="24"/>
          <w:szCs w:val="24"/>
          <w14:ligatures w14:val="none"/>
        </w:rPr>
      </w:pPr>
    </w:p>
    <w:p w14:paraId="4CF025B6" w14:textId="33DF2DEF" w:rsidR="00C06995" w:rsidRPr="00E61F64" w:rsidRDefault="00C06995" w:rsidP="00C06995">
      <w:pPr>
        <w:shd w:val="clear" w:color="auto" w:fill="FFFFFF"/>
        <w:rPr>
          <w:rFonts w:ascii="Aptos" w:hAnsi="Aptos" w:cs="Times New Roman"/>
          <w:sz w:val="24"/>
          <w:szCs w:val="24"/>
        </w:rPr>
      </w:pPr>
      <w:r w:rsidRPr="00E61F64">
        <w:rPr>
          <w:rFonts w:ascii="Aptos" w:eastAsia="Times New Roman" w:hAnsi="Aptos" w:cs="Times New Roman"/>
          <w:color w:val="222222"/>
          <w:kern w:val="0"/>
          <w:sz w:val="24"/>
          <w:szCs w:val="24"/>
          <w14:ligatures w14:val="none"/>
        </w:rPr>
        <w:t>Number of Elders</w:t>
      </w:r>
      <w:r w:rsidR="000C6FA4" w:rsidRPr="00E61F64">
        <w:rPr>
          <w:rFonts w:ascii="Aptos" w:eastAsia="Times New Roman" w:hAnsi="Aptos" w:cs="Times New Roman"/>
          <w:color w:val="222222"/>
          <w:kern w:val="0"/>
          <w:sz w:val="24"/>
          <w:szCs w:val="24"/>
          <w14:ligatures w14:val="none"/>
        </w:rPr>
        <w:t xml:space="preserve"> (</w:t>
      </w:r>
      <w:r w:rsidR="00312397" w:rsidRPr="00E61F64">
        <w:rPr>
          <w:rFonts w:ascii="Aptos" w:eastAsia="Times New Roman" w:hAnsi="Aptos" w:cs="Times New Roman"/>
          <w:color w:val="222222"/>
          <w:kern w:val="0"/>
          <w:sz w:val="24"/>
          <w:szCs w:val="24"/>
          <w14:ligatures w14:val="none"/>
        </w:rPr>
        <w:t xml:space="preserve">G-2.0202, </w:t>
      </w:r>
      <w:r w:rsidR="000C6FA4" w:rsidRPr="00E61F64">
        <w:rPr>
          <w:rFonts w:ascii="Aptos" w:hAnsi="Aptos" w:cs="Times New Roman"/>
          <w:sz w:val="24"/>
          <w:szCs w:val="24"/>
        </w:rPr>
        <w:t>4.0102)</w:t>
      </w:r>
    </w:p>
    <w:p w14:paraId="27E9298A" w14:textId="6B6CACC2" w:rsidR="00312397" w:rsidRPr="00E61F64" w:rsidRDefault="00312397" w:rsidP="00C06995">
      <w:pPr>
        <w:shd w:val="clear" w:color="auto" w:fill="FFFFFF"/>
        <w:rPr>
          <w:rFonts w:ascii="Aptos" w:eastAsia="Times New Roman" w:hAnsi="Aptos" w:cs="Times New Roman"/>
          <w:i/>
          <w:iCs/>
          <w:color w:val="222222"/>
          <w:kern w:val="0"/>
          <w:sz w:val="24"/>
          <w:szCs w:val="24"/>
          <w14:ligatures w14:val="none"/>
        </w:rPr>
      </w:pPr>
      <w:r w:rsidRPr="00E61F64">
        <w:rPr>
          <w:rFonts w:ascii="Aptos" w:hAnsi="Aptos" w:cs="Times New Roman"/>
          <w:i/>
          <w:iCs/>
          <w:sz w:val="24"/>
          <w:szCs w:val="24"/>
        </w:rPr>
        <w:t xml:space="preserve">If a church does not have deacons, the responsibilities of the board of deacons fall upon the session. And unless otherwise noted in the bylaws, elders on session who are eligible under civil law are the trustees of the corporation. </w:t>
      </w:r>
    </w:p>
    <w:p w14:paraId="5579C587" w14:textId="77777777" w:rsidR="00875112" w:rsidRPr="00E61F64" w:rsidRDefault="00875112" w:rsidP="00875112">
      <w:pPr>
        <w:rPr>
          <w:rFonts w:ascii="Aptos" w:eastAsia="Times New Roman" w:hAnsi="Aptos" w:cs="Times New Roman"/>
          <w:color w:val="222222"/>
          <w:kern w:val="0"/>
          <w:sz w:val="24"/>
          <w:szCs w:val="24"/>
          <w14:ligatures w14:val="none"/>
        </w:rPr>
      </w:pPr>
    </w:p>
    <w:p w14:paraId="73C4BFCD" w14:textId="38BF48DA" w:rsidR="00143AAF" w:rsidRPr="00E61F64" w:rsidRDefault="00C06995" w:rsidP="00875112">
      <w:pPr>
        <w:pStyle w:val="ListParagraph"/>
        <w:numPr>
          <w:ilvl w:val="0"/>
          <w:numId w:val="23"/>
        </w:numPr>
        <w:rPr>
          <w:rFonts w:ascii="Aptos" w:hAnsi="Aptos" w:cs="Times New Roman"/>
          <w:b/>
          <w:bCs/>
          <w:i/>
          <w:iCs/>
          <w:sz w:val="24"/>
          <w:szCs w:val="24"/>
        </w:rPr>
      </w:pPr>
      <w:r w:rsidRPr="00E61F64">
        <w:rPr>
          <w:rFonts w:ascii="Aptos" w:hAnsi="Aptos" w:cs="Times New Roman"/>
          <w:b/>
          <w:bCs/>
          <w:sz w:val="24"/>
          <w:szCs w:val="24"/>
        </w:rPr>
        <w:t>Session M</w:t>
      </w:r>
      <w:r w:rsidR="000C6FA4" w:rsidRPr="00E61F64">
        <w:rPr>
          <w:rFonts w:ascii="Aptos" w:hAnsi="Aptos" w:cs="Times New Roman"/>
          <w:b/>
          <w:bCs/>
          <w:sz w:val="24"/>
          <w:szCs w:val="24"/>
        </w:rPr>
        <w:t>i</w:t>
      </w:r>
      <w:r w:rsidRPr="00E61F64">
        <w:rPr>
          <w:rFonts w:ascii="Aptos" w:hAnsi="Aptos" w:cs="Times New Roman"/>
          <w:b/>
          <w:bCs/>
          <w:sz w:val="24"/>
          <w:szCs w:val="24"/>
        </w:rPr>
        <w:t>nutes</w:t>
      </w:r>
      <w:r w:rsidR="00312397" w:rsidRPr="00E61F64">
        <w:rPr>
          <w:rFonts w:ascii="Aptos" w:hAnsi="Aptos" w:cs="Times New Roman"/>
          <w:b/>
          <w:bCs/>
          <w:sz w:val="24"/>
          <w:szCs w:val="24"/>
        </w:rPr>
        <w:t xml:space="preserve"> </w:t>
      </w:r>
    </w:p>
    <w:p w14:paraId="0DA0003E" w14:textId="11101B61" w:rsidR="00C06995" w:rsidRPr="00E61F64" w:rsidRDefault="00C06995" w:rsidP="00A373D1">
      <w:pPr>
        <w:rPr>
          <w:rFonts w:ascii="Aptos" w:hAnsi="Aptos" w:cs="Times New Roman"/>
          <w:i/>
          <w:iCs/>
          <w:sz w:val="24"/>
          <w:szCs w:val="24"/>
        </w:rPr>
      </w:pPr>
      <w:r w:rsidRPr="00042D7C">
        <w:rPr>
          <w:rFonts w:ascii="Aptos" w:hAnsi="Aptos" w:cs="Times New Roman"/>
          <w:i/>
          <w:iCs/>
          <w:sz w:val="24"/>
          <w:szCs w:val="24"/>
          <w:highlight w:val="lightGray"/>
        </w:rPr>
        <w:t xml:space="preserve">You only need to provide </w:t>
      </w:r>
      <w:r w:rsidRPr="00042D7C">
        <w:rPr>
          <w:rFonts w:ascii="Aptos" w:hAnsi="Aptos" w:cs="Times New Roman"/>
          <w:b/>
          <w:bCs/>
          <w:i/>
          <w:iCs/>
          <w:sz w:val="24"/>
          <w:szCs w:val="24"/>
          <w:highlight w:val="lightGray"/>
        </w:rPr>
        <w:t>two instances</w:t>
      </w:r>
      <w:r w:rsidRPr="00042D7C">
        <w:rPr>
          <w:rFonts w:ascii="Aptos" w:hAnsi="Aptos" w:cs="Times New Roman"/>
          <w:i/>
          <w:iCs/>
          <w:sz w:val="24"/>
          <w:szCs w:val="24"/>
          <w:highlight w:val="lightGray"/>
        </w:rPr>
        <w:t xml:space="preserve"> where you have done these things in your minutes.</w:t>
      </w:r>
      <w:r w:rsidRPr="00E61F64">
        <w:rPr>
          <w:rFonts w:ascii="Aptos" w:hAnsi="Aptos" w:cs="Times New Roman"/>
          <w:i/>
          <w:iCs/>
          <w:sz w:val="24"/>
          <w:szCs w:val="24"/>
        </w:rPr>
        <w:t xml:space="preserve"> </w:t>
      </w:r>
    </w:p>
    <w:p w14:paraId="45A70D31" w14:textId="77777777" w:rsidR="00C06995" w:rsidRPr="00E61F64" w:rsidRDefault="00C06995" w:rsidP="00D35154">
      <w:pPr>
        <w:rPr>
          <w:rFonts w:ascii="Aptos" w:hAnsi="Aptos" w:cs="Times New Roman"/>
          <w:sz w:val="24"/>
          <w:szCs w:val="24"/>
        </w:rPr>
      </w:pPr>
    </w:p>
    <w:p w14:paraId="282D2B22" w14:textId="378F86EC" w:rsidR="00C06995" w:rsidRPr="00E61F64" w:rsidRDefault="00C06995" w:rsidP="00D35154">
      <w:pPr>
        <w:rPr>
          <w:rFonts w:ascii="Aptos" w:hAnsi="Aptos" w:cs="Times New Roman"/>
          <w:sz w:val="24"/>
          <w:szCs w:val="24"/>
        </w:rPr>
      </w:pPr>
      <w:r w:rsidRPr="00E61F64">
        <w:rPr>
          <w:rFonts w:ascii="Aptos" w:hAnsi="Aptos" w:cs="Times New Roman"/>
          <w:sz w:val="24"/>
          <w:szCs w:val="24"/>
        </w:rPr>
        <w:t xml:space="preserve">The following items are generally straightforward, with comment only where needed. Otherwise, that the </w:t>
      </w:r>
      <w:r w:rsidR="00312397" w:rsidRPr="00E61F64">
        <w:rPr>
          <w:rFonts w:ascii="Aptos" w:hAnsi="Aptos" w:cs="Times New Roman"/>
          <w:sz w:val="24"/>
          <w:szCs w:val="24"/>
        </w:rPr>
        <w:t xml:space="preserve">BOO or </w:t>
      </w:r>
      <w:r w:rsidRPr="00E61F64">
        <w:rPr>
          <w:rFonts w:ascii="Aptos" w:hAnsi="Aptos" w:cs="Times New Roman"/>
          <w:sz w:val="24"/>
          <w:szCs w:val="24"/>
        </w:rPr>
        <w:t>RONR</w:t>
      </w:r>
      <w:r w:rsidR="00565014" w:rsidRPr="00E61F64">
        <w:rPr>
          <w:rFonts w:ascii="Aptos" w:hAnsi="Aptos" w:cs="Times New Roman"/>
          <w:sz w:val="24"/>
          <w:szCs w:val="24"/>
        </w:rPr>
        <w:t xml:space="preserve"> requires it</w:t>
      </w:r>
      <w:r w:rsidRPr="00E61F64">
        <w:rPr>
          <w:rFonts w:ascii="Aptos" w:hAnsi="Aptos" w:cs="Times New Roman"/>
          <w:sz w:val="24"/>
          <w:szCs w:val="24"/>
        </w:rPr>
        <w:t xml:space="preserve"> is reason enough.</w:t>
      </w:r>
    </w:p>
    <w:p w14:paraId="0BE4AF11" w14:textId="77777777" w:rsidR="00C06995" w:rsidRPr="00E61F64" w:rsidRDefault="00C06995" w:rsidP="00D35154">
      <w:pPr>
        <w:rPr>
          <w:rFonts w:ascii="Aptos" w:hAnsi="Aptos" w:cs="Times New Roman"/>
          <w:sz w:val="24"/>
          <w:szCs w:val="24"/>
        </w:rPr>
      </w:pPr>
    </w:p>
    <w:p w14:paraId="6E6DCFA0" w14:textId="7C2A94C0" w:rsidR="00C06995" w:rsidRPr="00E61F64" w:rsidRDefault="00C06995" w:rsidP="00875112">
      <w:pPr>
        <w:pStyle w:val="ListParagraph"/>
        <w:numPr>
          <w:ilvl w:val="0"/>
          <w:numId w:val="2"/>
        </w:numPr>
        <w:rPr>
          <w:rFonts w:ascii="Aptos" w:hAnsi="Aptos" w:cs="Times New Roman"/>
          <w:sz w:val="24"/>
          <w:szCs w:val="24"/>
        </w:rPr>
      </w:pPr>
      <w:r w:rsidRPr="00E61F64">
        <w:rPr>
          <w:rFonts w:ascii="Aptos" w:hAnsi="Aptos" w:cs="Times New Roman"/>
          <w:sz w:val="24"/>
          <w:szCs w:val="24"/>
        </w:rPr>
        <w:t xml:space="preserve">The meeting is opened with prayer. (G-3.0105) </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39A1CC48" w14:textId="3307F658" w:rsidR="00092478" w:rsidRPr="00E61F64" w:rsidRDefault="00092478" w:rsidP="00875112">
      <w:pPr>
        <w:pStyle w:val="ListParagraph"/>
        <w:ind w:left="360"/>
        <w:rPr>
          <w:rFonts w:ascii="Aptos" w:hAnsi="Aptos" w:cs="Times New Roman"/>
          <w:i/>
          <w:iCs/>
          <w:sz w:val="24"/>
          <w:szCs w:val="24"/>
        </w:rPr>
      </w:pPr>
      <w:r w:rsidRPr="00E61F64">
        <w:rPr>
          <w:rFonts w:ascii="Aptos" w:hAnsi="Aptos" w:cs="Times New Roman"/>
          <w:i/>
          <w:iCs/>
          <w:sz w:val="24"/>
          <w:szCs w:val="24"/>
        </w:rPr>
        <w:t xml:space="preserve">It is the Reformed tradition that we open our meetings, </w:t>
      </w:r>
      <w:r w:rsidR="00312397" w:rsidRPr="00E61F64">
        <w:rPr>
          <w:rFonts w:ascii="Aptos" w:hAnsi="Aptos" w:cs="Times New Roman"/>
          <w:i/>
          <w:iCs/>
          <w:sz w:val="24"/>
          <w:szCs w:val="24"/>
        </w:rPr>
        <w:t xml:space="preserve">meals </w:t>
      </w:r>
      <w:r w:rsidRPr="00E61F64">
        <w:rPr>
          <w:rFonts w:ascii="Aptos" w:hAnsi="Aptos" w:cs="Times New Roman"/>
          <w:i/>
          <w:iCs/>
          <w:sz w:val="24"/>
          <w:szCs w:val="24"/>
        </w:rPr>
        <w:t xml:space="preserve">and other events, in prayer. </w:t>
      </w:r>
    </w:p>
    <w:p w14:paraId="258C1B5D" w14:textId="77777777" w:rsidR="00875112" w:rsidRPr="00E61F64" w:rsidRDefault="00875112" w:rsidP="00875112">
      <w:pPr>
        <w:pStyle w:val="ListParagraph"/>
        <w:ind w:left="360"/>
        <w:rPr>
          <w:rFonts w:ascii="Aptos" w:hAnsi="Aptos" w:cs="Times New Roman"/>
          <w:sz w:val="24"/>
          <w:szCs w:val="24"/>
        </w:rPr>
      </w:pPr>
    </w:p>
    <w:p w14:paraId="05C320D1" w14:textId="089986F5" w:rsidR="00C06995" w:rsidRPr="00E61F64" w:rsidRDefault="00C06995" w:rsidP="00875112">
      <w:pPr>
        <w:pStyle w:val="ListParagraph"/>
        <w:numPr>
          <w:ilvl w:val="0"/>
          <w:numId w:val="2"/>
        </w:numPr>
        <w:rPr>
          <w:rFonts w:ascii="Aptos" w:hAnsi="Aptos" w:cs="Times New Roman"/>
          <w:sz w:val="24"/>
          <w:szCs w:val="24"/>
        </w:rPr>
      </w:pPr>
      <w:r w:rsidRPr="00E61F64">
        <w:rPr>
          <w:rFonts w:ascii="Aptos" w:hAnsi="Aptos" w:cs="Times New Roman"/>
          <w:sz w:val="24"/>
          <w:szCs w:val="24"/>
        </w:rPr>
        <w:t>Date, hour, type, and place of the meeting is recorded. (RONR)</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7D2A74DB" w14:textId="74BE4199" w:rsidR="00875112" w:rsidRPr="00E61F64" w:rsidRDefault="007613C7" w:rsidP="00875112">
      <w:pPr>
        <w:pStyle w:val="ListParagraph"/>
        <w:ind w:left="360"/>
        <w:rPr>
          <w:rFonts w:ascii="Aptos" w:eastAsia="Times New Roman" w:hAnsi="Aptos" w:cs="Times New Roman"/>
          <w:i/>
          <w:iCs/>
          <w:color w:val="222222"/>
          <w:kern w:val="0"/>
          <w:sz w:val="24"/>
          <w:szCs w:val="24"/>
          <w14:ligatures w14:val="none"/>
        </w:rPr>
      </w:pPr>
      <w:r w:rsidRPr="00E61F64">
        <w:rPr>
          <w:rFonts w:ascii="Aptos" w:hAnsi="Aptos" w:cs="Times New Roman"/>
          <w:i/>
          <w:iCs/>
          <w:sz w:val="24"/>
          <w:szCs w:val="24"/>
        </w:rPr>
        <w:t>You need each one of these. If you have some but not all, that is an exception.</w:t>
      </w:r>
      <w:r w:rsidR="00EC22BB" w:rsidRPr="00E61F64">
        <w:rPr>
          <w:rFonts w:ascii="Aptos" w:hAnsi="Aptos" w:cs="Times New Roman"/>
          <w:i/>
          <w:iCs/>
          <w:sz w:val="24"/>
          <w:szCs w:val="24"/>
        </w:rPr>
        <w:t xml:space="preserve"> </w:t>
      </w:r>
      <w:r w:rsidR="00E102C7" w:rsidRPr="00E61F64">
        <w:rPr>
          <w:rFonts w:ascii="Aptos" w:hAnsi="Aptos" w:cs="Times New Roman"/>
          <w:i/>
          <w:iCs/>
          <w:sz w:val="24"/>
          <w:szCs w:val="24"/>
        </w:rPr>
        <w:t>Stated Meeting or Special Meeting? Write “In-Person” and the room,</w:t>
      </w:r>
      <w:r w:rsidR="00EC22BB" w:rsidRPr="00E61F64">
        <w:rPr>
          <w:rFonts w:ascii="Aptos" w:hAnsi="Aptos" w:cs="Times New Roman"/>
          <w:i/>
          <w:iCs/>
          <w:sz w:val="24"/>
          <w:szCs w:val="24"/>
        </w:rPr>
        <w:t xml:space="preserve"> “</w:t>
      </w:r>
      <w:r w:rsidR="00E102C7" w:rsidRPr="00E61F64">
        <w:rPr>
          <w:rFonts w:ascii="Aptos" w:hAnsi="Aptos" w:cs="Times New Roman"/>
          <w:i/>
          <w:iCs/>
          <w:sz w:val="24"/>
          <w:szCs w:val="24"/>
        </w:rPr>
        <w:t>Zoom, “or</w:t>
      </w:r>
      <w:r w:rsidR="00EC22BB" w:rsidRPr="00E61F64">
        <w:rPr>
          <w:rFonts w:ascii="Aptos" w:hAnsi="Aptos" w:cs="Times New Roman"/>
          <w:i/>
          <w:iCs/>
          <w:sz w:val="24"/>
          <w:szCs w:val="24"/>
        </w:rPr>
        <w:t xml:space="preserve"> “Hybrid</w:t>
      </w:r>
      <w:r w:rsidR="00E102C7" w:rsidRPr="00E61F64">
        <w:rPr>
          <w:rFonts w:ascii="Aptos" w:hAnsi="Aptos" w:cs="Times New Roman"/>
          <w:i/>
          <w:iCs/>
          <w:sz w:val="24"/>
          <w:szCs w:val="24"/>
        </w:rPr>
        <w:t xml:space="preserve">,” including </w:t>
      </w:r>
      <w:r w:rsidR="00A373D1" w:rsidRPr="00E61F64">
        <w:rPr>
          <w:rFonts w:ascii="Aptos" w:hAnsi="Aptos" w:cs="Times New Roman"/>
          <w:i/>
          <w:iCs/>
          <w:sz w:val="24"/>
          <w:szCs w:val="24"/>
        </w:rPr>
        <w:t>the exact place in the church</w:t>
      </w:r>
      <w:r w:rsidR="00E102C7" w:rsidRPr="00E61F64">
        <w:rPr>
          <w:rFonts w:ascii="Aptos" w:hAnsi="Aptos" w:cs="Times New Roman"/>
          <w:i/>
          <w:iCs/>
          <w:sz w:val="24"/>
          <w:szCs w:val="24"/>
        </w:rPr>
        <w:t>.</w:t>
      </w:r>
    </w:p>
    <w:p w14:paraId="48803171" w14:textId="77777777" w:rsidR="00A373D1" w:rsidRPr="00E61F64" w:rsidRDefault="00A373D1" w:rsidP="00875112">
      <w:pPr>
        <w:pStyle w:val="ListParagraph"/>
        <w:ind w:left="360"/>
        <w:rPr>
          <w:rFonts w:ascii="Aptos" w:hAnsi="Aptos" w:cs="Times New Roman"/>
          <w:sz w:val="24"/>
          <w:szCs w:val="24"/>
        </w:rPr>
      </w:pPr>
    </w:p>
    <w:p w14:paraId="29CEB6C9" w14:textId="04DB2C90" w:rsidR="00C06995" w:rsidRPr="00E61F64" w:rsidRDefault="00C06995" w:rsidP="00875112">
      <w:pPr>
        <w:pStyle w:val="ListParagraph"/>
        <w:numPr>
          <w:ilvl w:val="0"/>
          <w:numId w:val="2"/>
        </w:numPr>
        <w:rPr>
          <w:rFonts w:ascii="Aptos" w:hAnsi="Aptos" w:cs="Times New Roman"/>
          <w:sz w:val="24"/>
          <w:szCs w:val="24"/>
        </w:rPr>
      </w:pPr>
      <w:r w:rsidRPr="00E61F64">
        <w:rPr>
          <w:rFonts w:ascii="Aptos" w:hAnsi="Aptos" w:cs="Times New Roman"/>
          <w:sz w:val="24"/>
          <w:szCs w:val="24"/>
        </w:rPr>
        <w:t>The name of the moderator is recorded. (G-3.0201)</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1576EC96" w14:textId="2D7816A4" w:rsidR="00092478" w:rsidRPr="00E61F64" w:rsidRDefault="00092478" w:rsidP="00875112">
      <w:pPr>
        <w:pStyle w:val="ListParagraph"/>
        <w:ind w:left="360"/>
        <w:rPr>
          <w:rFonts w:ascii="Aptos" w:hAnsi="Aptos" w:cs="Times New Roman"/>
          <w:i/>
          <w:iCs/>
          <w:sz w:val="24"/>
          <w:szCs w:val="24"/>
        </w:rPr>
      </w:pPr>
      <w:r w:rsidRPr="00E61F64">
        <w:rPr>
          <w:rFonts w:ascii="Aptos" w:hAnsi="Aptos" w:cs="Times New Roman"/>
          <w:i/>
          <w:iCs/>
          <w:sz w:val="24"/>
          <w:szCs w:val="24"/>
        </w:rPr>
        <w:t xml:space="preserve">It is necessary to have a moderator for every session </w:t>
      </w:r>
      <w:r w:rsidR="00312397" w:rsidRPr="00E61F64">
        <w:rPr>
          <w:rFonts w:ascii="Aptos" w:hAnsi="Aptos" w:cs="Times New Roman"/>
          <w:i/>
          <w:iCs/>
          <w:sz w:val="24"/>
          <w:szCs w:val="24"/>
        </w:rPr>
        <w:t xml:space="preserve">and congregational </w:t>
      </w:r>
      <w:r w:rsidRPr="00E61F64">
        <w:rPr>
          <w:rFonts w:ascii="Aptos" w:hAnsi="Aptos" w:cs="Times New Roman"/>
          <w:i/>
          <w:iCs/>
          <w:sz w:val="24"/>
          <w:szCs w:val="24"/>
        </w:rPr>
        <w:t>meeting</w:t>
      </w:r>
      <w:r w:rsidR="00E102C7" w:rsidRPr="00E61F64">
        <w:rPr>
          <w:rFonts w:ascii="Aptos" w:hAnsi="Aptos" w:cs="Times New Roman"/>
          <w:i/>
          <w:iCs/>
          <w:sz w:val="24"/>
          <w:szCs w:val="24"/>
        </w:rPr>
        <w:t>. N</w:t>
      </w:r>
      <w:r w:rsidR="00A373D1" w:rsidRPr="00E61F64">
        <w:rPr>
          <w:rFonts w:ascii="Aptos" w:hAnsi="Aptos" w:cs="Times New Roman"/>
          <w:i/>
          <w:iCs/>
          <w:sz w:val="24"/>
          <w:szCs w:val="24"/>
        </w:rPr>
        <w:t>o exceptions</w:t>
      </w:r>
      <w:r w:rsidRPr="00E61F64">
        <w:rPr>
          <w:rFonts w:ascii="Aptos" w:hAnsi="Aptos" w:cs="Times New Roman"/>
          <w:i/>
          <w:iCs/>
          <w:sz w:val="24"/>
          <w:szCs w:val="24"/>
        </w:rPr>
        <w:t>.</w:t>
      </w:r>
    </w:p>
    <w:p w14:paraId="71BE3C42" w14:textId="77777777" w:rsidR="00875112" w:rsidRPr="00E61F64" w:rsidRDefault="00875112" w:rsidP="00875112">
      <w:pPr>
        <w:pStyle w:val="ListParagraph"/>
        <w:ind w:left="360"/>
        <w:rPr>
          <w:rFonts w:ascii="Aptos" w:hAnsi="Aptos" w:cs="Times New Roman"/>
          <w:i/>
          <w:iCs/>
          <w:sz w:val="24"/>
          <w:szCs w:val="24"/>
        </w:rPr>
      </w:pPr>
    </w:p>
    <w:p w14:paraId="7A471415" w14:textId="674955B2" w:rsidR="00C06995" w:rsidRPr="00E61F64" w:rsidRDefault="00C06995" w:rsidP="00875112">
      <w:pPr>
        <w:pStyle w:val="ListParagraph"/>
        <w:numPr>
          <w:ilvl w:val="0"/>
          <w:numId w:val="2"/>
        </w:numPr>
        <w:rPr>
          <w:rFonts w:ascii="Aptos" w:hAnsi="Aptos" w:cs="Times New Roman"/>
          <w:sz w:val="24"/>
          <w:szCs w:val="24"/>
        </w:rPr>
      </w:pPr>
      <w:r w:rsidRPr="00E61F64">
        <w:rPr>
          <w:rFonts w:ascii="Aptos" w:hAnsi="Aptos" w:cs="Times New Roman"/>
          <w:sz w:val="24"/>
          <w:szCs w:val="24"/>
        </w:rPr>
        <w:lastRenderedPageBreak/>
        <w:t>Names of present, absent, and excused are listed and quorums declared. (G-3.0203)</w:t>
      </w:r>
      <w:r w:rsidRPr="00E61F64">
        <w:rPr>
          <w:rFonts w:ascii="Aptos" w:hAnsi="Aptos" w:cs="Times New Roman"/>
          <w:sz w:val="24"/>
          <w:szCs w:val="24"/>
        </w:rPr>
        <w:tab/>
      </w:r>
    </w:p>
    <w:p w14:paraId="0D56D7B5" w14:textId="404C0E3E" w:rsidR="00092478" w:rsidRPr="00E61F64" w:rsidRDefault="00092478" w:rsidP="00875112">
      <w:pPr>
        <w:pStyle w:val="ListParagraph"/>
        <w:ind w:left="360"/>
        <w:rPr>
          <w:rFonts w:ascii="Aptos" w:hAnsi="Aptos" w:cs="Times New Roman"/>
          <w:i/>
          <w:iCs/>
          <w:sz w:val="24"/>
          <w:szCs w:val="24"/>
        </w:rPr>
      </w:pPr>
      <w:r w:rsidRPr="00E61F64">
        <w:rPr>
          <w:rFonts w:ascii="Aptos" w:hAnsi="Aptos" w:cs="Times New Roman"/>
          <w:i/>
          <w:iCs/>
          <w:sz w:val="24"/>
          <w:szCs w:val="24"/>
        </w:rPr>
        <w:t>Who is present and who is absent indicates who may call for reconsidering a vote (only someone present</w:t>
      </w:r>
      <w:r w:rsidR="00EC22BB" w:rsidRPr="00E61F64">
        <w:rPr>
          <w:rFonts w:ascii="Aptos" w:hAnsi="Aptos" w:cs="Times New Roman"/>
          <w:i/>
          <w:iCs/>
          <w:sz w:val="24"/>
          <w:szCs w:val="24"/>
        </w:rPr>
        <w:t xml:space="preserve"> and</w:t>
      </w:r>
      <w:r w:rsidRPr="00E61F64">
        <w:rPr>
          <w:rFonts w:ascii="Aptos" w:hAnsi="Aptos" w:cs="Times New Roman"/>
          <w:i/>
          <w:iCs/>
          <w:sz w:val="24"/>
          <w:szCs w:val="24"/>
        </w:rPr>
        <w:t xml:space="preserve"> who voted in favor of the motion</w:t>
      </w:r>
      <w:r w:rsidR="00EC22BB" w:rsidRPr="00E61F64">
        <w:rPr>
          <w:rFonts w:ascii="Aptos" w:hAnsi="Aptos" w:cs="Times New Roman"/>
          <w:i/>
          <w:iCs/>
          <w:sz w:val="24"/>
          <w:szCs w:val="24"/>
        </w:rPr>
        <w:t xml:space="preserve"> </w:t>
      </w:r>
      <w:r w:rsidRPr="00E61F64">
        <w:rPr>
          <w:rFonts w:ascii="Aptos" w:hAnsi="Aptos" w:cs="Times New Roman"/>
          <w:i/>
          <w:iCs/>
          <w:sz w:val="24"/>
          <w:szCs w:val="24"/>
        </w:rPr>
        <w:t xml:space="preserve">may call for reconsideration). To be entirely accurate, not only would you identify who was present or absent at the opening of the meeting, but you should indicate if someone left the meeting </w:t>
      </w:r>
      <w:r w:rsidR="00312397" w:rsidRPr="00E61F64">
        <w:rPr>
          <w:rFonts w:ascii="Aptos" w:hAnsi="Aptos" w:cs="Times New Roman"/>
          <w:i/>
          <w:iCs/>
          <w:sz w:val="24"/>
          <w:szCs w:val="24"/>
        </w:rPr>
        <w:t>early</w:t>
      </w:r>
      <w:r w:rsidRPr="00E61F64">
        <w:rPr>
          <w:rFonts w:ascii="Aptos" w:hAnsi="Aptos" w:cs="Times New Roman"/>
          <w:i/>
          <w:iCs/>
          <w:sz w:val="24"/>
          <w:szCs w:val="24"/>
        </w:rPr>
        <w:t xml:space="preserve">, as they would no longer be a voting member of that meeting </w:t>
      </w:r>
      <w:r w:rsidR="00DC6623" w:rsidRPr="00E61F64">
        <w:rPr>
          <w:rFonts w:ascii="Aptos" w:hAnsi="Aptos" w:cs="Times New Roman"/>
          <w:i/>
          <w:iCs/>
          <w:sz w:val="24"/>
          <w:szCs w:val="24"/>
        </w:rPr>
        <w:t>after</w:t>
      </w:r>
      <w:r w:rsidRPr="00E61F64">
        <w:rPr>
          <w:rFonts w:ascii="Aptos" w:hAnsi="Aptos" w:cs="Times New Roman"/>
          <w:i/>
          <w:iCs/>
          <w:sz w:val="24"/>
          <w:szCs w:val="24"/>
        </w:rPr>
        <w:t xml:space="preserve"> that </w:t>
      </w:r>
      <w:r w:rsidR="00DC6623" w:rsidRPr="00E61F64">
        <w:rPr>
          <w:rFonts w:ascii="Aptos" w:hAnsi="Aptos" w:cs="Times New Roman"/>
          <w:i/>
          <w:iCs/>
          <w:sz w:val="24"/>
          <w:szCs w:val="24"/>
        </w:rPr>
        <w:t>moment in time</w:t>
      </w:r>
      <w:r w:rsidRPr="00E61F64">
        <w:rPr>
          <w:rFonts w:ascii="Aptos" w:hAnsi="Aptos" w:cs="Times New Roman"/>
          <w:i/>
          <w:iCs/>
          <w:sz w:val="24"/>
          <w:szCs w:val="24"/>
        </w:rPr>
        <w:t>.</w:t>
      </w:r>
    </w:p>
    <w:p w14:paraId="5AFFDC63" w14:textId="77777777" w:rsidR="00875112" w:rsidRPr="00E61F64" w:rsidRDefault="00875112" w:rsidP="00875112">
      <w:pPr>
        <w:pStyle w:val="ListParagraph"/>
        <w:ind w:left="360"/>
        <w:rPr>
          <w:rFonts w:ascii="Aptos" w:hAnsi="Aptos" w:cs="Times New Roman"/>
          <w:i/>
          <w:iCs/>
          <w:sz w:val="24"/>
          <w:szCs w:val="24"/>
        </w:rPr>
      </w:pPr>
    </w:p>
    <w:p w14:paraId="13DA6C62" w14:textId="03696F26" w:rsidR="00C06995" w:rsidRPr="00E61F64" w:rsidRDefault="00C06995" w:rsidP="00EC22BB">
      <w:pPr>
        <w:pStyle w:val="ListParagraph"/>
        <w:numPr>
          <w:ilvl w:val="0"/>
          <w:numId w:val="2"/>
        </w:numPr>
        <w:rPr>
          <w:rFonts w:ascii="Aptos" w:hAnsi="Aptos" w:cs="Times New Roman"/>
          <w:sz w:val="24"/>
          <w:szCs w:val="24"/>
        </w:rPr>
      </w:pPr>
      <w:r w:rsidRPr="00E61F64">
        <w:rPr>
          <w:rFonts w:ascii="Aptos" w:hAnsi="Aptos" w:cs="Times New Roman"/>
          <w:sz w:val="24"/>
          <w:szCs w:val="24"/>
        </w:rPr>
        <w:t>Election of commissioners to Presbytery meeting. (G-3.0202a)</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367CE639" w14:textId="51B583DD" w:rsidR="00FF1058" w:rsidRPr="00E61F64" w:rsidRDefault="00FC1364" w:rsidP="00DC6623">
      <w:pPr>
        <w:pStyle w:val="ListParagraph"/>
        <w:ind w:left="360"/>
        <w:rPr>
          <w:rFonts w:ascii="Aptos" w:hAnsi="Aptos" w:cs="Times New Roman"/>
          <w:i/>
          <w:iCs/>
          <w:color w:val="202124"/>
          <w:spacing w:val="2"/>
          <w:sz w:val="24"/>
          <w:szCs w:val="24"/>
          <w:shd w:val="clear" w:color="auto" w:fill="FFFFFF"/>
        </w:rPr>
      </w:pPr>
      <w:r w:rsidRPr="00E61F64">
        <w:rPr>
          <w:rFonts w:ascii="Aptos" w:hAnsi="Aptos" w:cs="Times New Roman"/>
          <w:i/>
          <w:iCs/>
          <w:sz w:val="24"/>
          <w:szCs w:val="24"/>
        </w:rPr>
        <w:t xml:space="preserve">Every November, we vote on parity of </w:t>
      </w:r>
      <w:r w:rsidR="00EC22BB" w:rsidRPr="00E61F64">
        <w:rPr>
          <w:rFonts w:ascii="Aptos" w:hAnsi="Aptos" w:cs="Times New Roman"/>
          <w:i/>
          <w:iCs/>
          <w:sz w:val="24"/>
          <w:szCs w:val="24"/>
        </w:rPr>
        <w:t>ruling elder and teaching elder commissioners</w:t>
      </w:r>
      <w:r w:rsidRPr="00E61F64">
        <w:rPr>
          <w:rFonts w:ascii="Aptos" w:hAnsi="Aptos" w:cs="Times New Roman"/>
          <w:i/>
          <w:iCs/>
          <w:sz w:val="24"/>
          <w:szCs w:val="24"/>
        </w:rPr>
        <w:t xml:space="preserve">, because as </w:t>
      </w:r>
      <w:r w:rsidR="00DC6623" w:rsidRPr="00E61F64">
        <w:rPr>
          <w:rFonts w:ascii="Aptos" w:hAnsi="Aptos" w:cs="Times New Roman"/>
          <w:i/>
          <w:iCs/>
          <w:sz w:val="24"/>
          <w:szCs w:val="24"/>
        </w:rPr>
        <w:t>those in the PC(USA) understand the</w:t>
      </w:r>
      <w:r w:rsidRPr="00E61F64">
        <w:rPr>
          <w:rFonts w:ascii="Aptos" w:hAnsi="Aptos" w:cs="Times New Roman"/>
          <w:i/>
          <w:iCs/>
          <w:sz w:val="24"/>
          <w:szCs w:val="24"/>
        </w:rPr>
        <w:t xml:space="preserve"> Priesthood of All Believers, the Body of Christ known as the Presbytery Meeting is only at its best when every church is represented, and the variety of voices are present. </w:t>
      </w:r>
      <w:r w:rsidR="00E07ABF" w:rsidRPr="00E61F64">
        <w:rPr>
          <w:rFonts w:ascii="Aptos" w:hAnsi="Aptos" w:cs="Times New Roman"/>
          <w:i/>
          <w:iCs/>
          <w:sz w:val="24"/>
          <w:szCs w:val="24"/>
        </w:rPr>
        <w:t xml:space="preserve">The lack of a commissioner </w:t>
      </w:r>
      <w:r w:rsidR="00E07ABF" w:rsidRPr="00E61F64">
        <w:rPr>
          <w:rFonts w:ascii="Aptos" w:hAnsi="Aptos" w:cs="Times New Roman"/>
          <w:i/>
          <w:iCs/>
          <w:color w:val="202124"/>
          <w:spacing w:val="2"/>
          <w:sz w:val="24"/>
          <w:szCs w:val="24"/>
          <w:shd w:val="clear" w:color="auto" w:fill="FFFFFF"/>
        </w:rPr>
        <w:t>deprives the Presbytery of the fullness of corporate discernment</w:t>
      </w:r>
      <w:r w:rsidR="00FF1058" w:rsidRPr="00E61F64">
        <w:rPr>
          <w:rFonts w:ascii="Aptos" w:hAnsi="Aptos" w:cs="Times New Roman"/>
          <w:i/>
          <w:iCs/>
          <w:color w:val="202124"/>
          <w:spacing w:val="2"/>
          <w:sz w:val="24"/>
          <w:szCs w:val="24"/>
          <w:shd w:val="clear" w:color="auto" w:fill="FFFFFF"/>
        </w:rPr>
        <w:t>. Your pastor (installed or temporary) may have attended the presbytery meeting. Pastors, however, are members of the Presbytery and not a member of the church, therefore they cannot be considered a commissioner from the Session</w:t>
      </w:r>
      <w:r w:rsidR="009511F9" w:rsidRPr="00E61F64">
        <w:rPr>
          <w:rFonts w:ascii="Aptos" w:hAnsi="Aptos" w:cs="Times New Roman"/>
          <w:i/>
          <w:iCs/>
          <w:color w:val="202124"/>
          <w:spacing w:val="2"/>
          <w:sz w:val="24"/>
          <w:szCs w:val="24"/>
          <w:shd w:val="clear" w:color="auto" w:fill="FFFFFF"/>
        </w:rPr>
        <w:t xml:space="preserve">, as they speak </w:t>
      </w:r>
      <w:r w:rsidR="00A373D1" w:rsidRPr="00E61F64">
        <w:rPr>
          <w:rFonts w:ascii="Aptos" w:hAnsi="Aptos" w:cs="Times New Roman"/>
          <w:i/>
          <w:iCs/>
          <w:color w:val="202124"/>
          <w:spacing w:val="2"/>
          <w:sz w:val="24"/>
          <w:szCs w:val="24"/>
          <w:shd w:val="clear" w:color="auto" w:fill="FFFFFF"/>
        </w:rPr>
        <w:t>as</w:t>
      </w:r>
      <w:r w:rsidR="009511F9" w:rsidRPr="00E61F64">
        <w:rPr>
          <w:rFonts w:ascii="Aptos" w:hAnsi="Aptos" w:cs="Times New Roman"/>
          <w:i/>
          <w:iCs/>
          <w:color w:val="202124"/>
          <w:spacing w:val="2"/>
          <w:sz w:val="24"/>
          <w:szCs w:val="24"/>
          <w:shd w:val="clear" w:color="auto" w:fill="FFFFFF"/>
        </w:rPr>
        <w:t xml:space="preserve"> </w:t>
      </w:r>
      <w:r w:rsidR="00C70814" w:rsidRPr="00E61F64">
        <w:rPr>
          <w:rFonts w:ascii="Aptos" w:hAnsi="Aptos" w:cs="Times New Roman"/>
          <w:i/>
          <w:iCs/>
          <w:color w:val="202124"/>
          <w:spacing w:val="2"/>
          <w:sz w:val="24"/>
          <w:szCs w:val="24"/>
          <w:shd w:val="clear" w:color="auto" w:fill="FFFFFF"/>
        </w:rPr>
        <w:t xml:space="preserve">a </w:t>
      </w:r>
      <w:r w:rsidR="00EC22BB" w:rsidRPr="00E61F64">
        <w:rPr>
          <w:rFonts w:ascii="Aptos" w:hAnsi="Aptos" w:cs="Times New Roman"/>
          <w:i/>
          <w:iCs/>
          <w:color w:val="202124"/>
          <w:spacing w:val="2"/>
          <w:sz w:val="24"/>
          <w:szCs w:val="24"/>
          <w:shd w:val="clear" w:color="auto" w:fill="FFFFFF"/>
        </w:rPr>
        <w:t>minister member</w:t>
      </w:r>
      <w:r w:rsidR="009511F9" w:rsidRPr="00E61F64">
        <w:rPr>
          <w:rFonts w:ascii="Aptos" w:hAnsi="Aptos" w:cs="Times New Roman"/>
          <w:i/>
          <w:iCs/>
          <w:color w:val="202124"/>
          <w:spacing w:val="2"/>
          <w:sz w:val="24"/>
          <w:szCs w:val="24"/>
          <w:shd w:val="clear" w:color="auto" w:fill="FFFFFF"/>
        </w:rPr>
        <w:t xml:space="preserve"> and not</w:t>
      </w:r>
      <w:r w:rsidR="00EC22BB" w:rsidRPr="00E61F64">
        <w:rPr>
          <w:rFonts w:ascii="Aptos" w:hAnsi="Aptos" w:cs="Times New Roman"/>
          <w:i/>
          <w:iCs/>
          <w:color w:val="202124"/>
          <w:spacing w:val="2"/>
          <w:sz w:val="24"/>
          <w:szCs w:val="24"/>
          <w:shd w:val="clear" w:color="auto" w:fill="FFFFFF"/>
        </w:rPr>
        <w:t xml:space="preserve"> </w:t>
      </w:r>
      <w:r w:rsidR="009511F9" w:rsidRPr="00E61F64">
        <w:rPr>
          <w:rFonts w:ascii="Aptos" w:hAnsi="Aptos" w:cs="Times New Roman"/>
          <w:i/>
          <w:iCs/>
          <w:color w:val="202124"/>
          <w:spacing w:val="2"/>
          <w:sz w:val="24"/>
          <w:szCs w:val="24"/>
          <w:shd w:val="clear" w:color="auto" w:fill="FFFFFF"/>
        </w:rPr>
        <w:t>a ruling elder</w:t>
      </w:r>
      <w:r w:rsidR="00FF1058" w:rsidRPr="00E61F64">
        <w:rPr>
          <w:rFonts w:ascii="Aptos" w:hAnsi="Aptos" w:cs="Times New Roman"/>
          <w:i/>
          <w:iCs/>
          <w:color w:val="202124"/>
          <w:spacing w:val="2"/>
          <w:sz w:val="24"/>
          <w:szCs w:val="24"/>
          <w:shd w:val="clear" w:color="auto" w:fill="FFFFFF"/>
        </w:rPr>
        <w:t>.</w:t>
      </w:r>
    </w:p>
    <w:p w14:paraId="11C12E4E" w14:textId="77777777" w:rsidR="00A373D1" w:rsidRPr="00E61F64" w:rsidRDefault="00A373D1" w:rsidP="00DC6623">
      <w:pPr>
        <w:pStyle w:val="ListParagraph"/>
        <w:ind w:left="360"/>
        <w:rPr>
          <w:rFonts w:ascii="Aptos" w:hAnsi="Aptos" w:cs="Times New Roman"/>
          <w:i/>
          <w:iCs/>
          <w:color w:val="202124"/>
          <w:spacing w:val="2"/>
          <w:sz w:val="24"/>
          <w:szCs w:val="24"/>
          <w:shd w:val="clear" w:color="auto" w:fill="FFFFFF"/>
        </w:rPr>
      </w:pPr>
    </w:p>
    <w:p w14:paraId="3D7C9DBB" w14:textId="7ED9C457" w:rsidR="00C06995" w:rsidRPr="00E61F64" w:rsidRDefault="00C06995" w:rsidP="00EC22BB">
      <w:pPr>
        <w:pStyle w:val="ListParagraph"/>
        <w:numPr>
          <w:ilvl w:val="0"/>
          <w:numId w:val="2"/>
        </w:numPr>
        <w:rPr>
          <w:rFonts w:ascii="Aptos" w:hAnsi="Aptos" w:cs="Times New Roman"/>
          <w:sz w:val="24"/>
          <w:szCs w:val="24"/>
        </w:rPr>
      </w:pPr>
      <w:r w:rsidRPr="00E61F64">
        <w:rPr>
          <w:rFonts w:ascii="Aptos" w:hAnsi="Aptos" w:cs="Times New Roman"/>
          <w:sz w:val="24"/>
          <w:szCs w:val="24"/>
        </w:rPr>
        <w:t>Report to session by the commissioner to Presbytery. (G-3.0202a)</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0BA2BD90" w14:textId="142C40A2" w:rsidR="00FC1364" w:rsidRPr="00E61F64" w:rsidRDefault="00FC1364" w:rsidP="00EC22BB">
      <w:pPr>
        <w:pStyle w:val="ListParagraph"/>
        <w:ind w:left="360"/>
        <w:rPr>
          <w:rFonts w:ascii="Aptos" w:hAnsi="Aptos" w:cs="Times New Roman"/>
          <w:i/>
          <w:iCs/>
          <w:color w:val="202124"/>
          <w:spacing w:val="2"/>
          <w:sz w:val="24"/>
          <w:szCs w:val="24"/>
          <w:shd w:val="clear" w:color="auto" w:fill="FFFFFF"/>
        </w:rPr>
      </w:pPr>
      <w:r w:rsidRPr="00E61F64">
        <w:rPr>
          <w:rFonts w:ascii="Aptos" w:hAnsi="Aptos" w:cs="Times New Roman"/>
          <w:i/>
          <w:iCs/>
          <w:color w:val="202124"/>
          <w:spacing w:val="2"/>
          <w:sz w:val="24"/>
          <w:szCs w:val="24"/>
          <w:shd w:val="clear" w:color="auto" w:fill="FFFFFF"/>
        </w:rPr>
        <w:t>This can be provided orally or in writing</w:t>
      </w:r>
      <w:r w:rsidR="00C70814" w:rsidRPr="00E61F64">
        <w:rPr>
          <w:rFonts w:ascii="Aptos" w:hAnsi="Aptos" w:cs="Times New Roman"/>
          <w:i/>
          <w:iCs/>
          <w:color w:val="202124"/>
          <w:spacing w:val="2"/>
          <w:sz w:val="24"/>
          <w:szCs w:val="24"/>
          <w:shd w:val="clear" w:color="auto" w:fill="FFFFFF"/>
        </w:rPr>
        <w:t>; the minutes only have to record that the report happened</w:t>
      </w:r>
      <w:r w:rsidRPr="00E61F64">
        <w:rPr>
          <w:rFonts w:ascii="Aptos" w:hAnsi="Aptos" w:cs="Times New Roman"/>
          <w:i/>
          <w:iCs/>
          <w:color w:val="202124"/>
          <w:spacing w:val="2"/>
          <w:sz w:val="24"/>
          <w:szCs w:val="24"/>
          <w:shd w:val="clear" w:color="auto" w:fill="FFFFFF"/>
        </w:rPr>
        <w:t xml:space="preserve">. </w:t>
      </w:r>
      <w:r w:rsidR="00EC22BB" w:rsidRPr="00E61F64">
        <w:rPr>
          <w:rFonts w:ascii="Aptos" w:hAnsi="Aptos" w:cs="Times New Roman"/>
          <w:i/>
          <w:iCs/>
          <w:color w:val="202124"/>
          <w:spacing w:val="2"/>
          <w:sz w:val="24"/>
          <w:szCs w:val="24"/>
          <w:shd w:val="clear" w:color="auto" w:fill="FFFFFF"/>
        </w:rPr>
        <w:t>The</w:t>
      </w:r>
      <w:r w:rsidRPr="00E61F64">
        <w:rPr>
          <w:rFonts w:ascii="Aptos" w:hAnsi="Aptos" w:cs="Times New Roman"/>
          <w:i/>
          <w:iCs/>
          <w:color w:val="202124"/>
          <w:spacing w:val="2"/>
          <w:sz w:val="24"/>
          <w:szCs w:val="24"/>
          <w:shd w:val="clear" w:color="auto" w:fill="FFFFFF"/>
        </w:rPr>
        <w:t xml:space="preserve"> lack of commissioner</w:t>
      </w:r>
      <w:r w:rsidR="00EC22BB" w:rsidRPr="00E61F64">
        <w:rPr>
          <w:rFonts w:ascii="Aptos" w:hAnsi="Aptos" w:cs="Times New Roman"/>
          <w:i/>
          <w:iCs/>
          <w:color w:val="202124"/>
          <w:spacing w:val="2"/>
          <w:sz w:val="24"/>
          <w:szCs w:val="24"/>
          <w:shd w:val="clear" w:color="auto" w:fill="FFFFFF"/>
        </w:rPr>
        <w:t xml:space="preserve">’s </w:t>
      </w:r>
      <w:r w:rsidRPr="00E61F64">
        <w:rPr>
          <w:rFonts w:ascii="Aptos" w:hAnsi="Aptos" w:cs="Times New Roman"/>
          <w:i/>
          <w:iCs/>
          <w:color w:val="202124"/>
          <w:spacing w:val="2"/>
          <w:sz w:val="24"/>
          <w:szCs w:val="24"/>
          <w:shd w:val="clear" w:color="auto" w:fill="FFFFFF"/>
        </w:rPr>
        <w:t>report</w:t>
      </w:r>
      <w:r w:rsidR="00FF1058" w:rsidRPr="00E61F64">
        <w:rPr>
          <w:rFonts w:ascii="Aptos" w:hAnsi="Aptos" w:cs="Times New Roman"/>
          <w:i/>
          <w:iCs/>
          <w:color w:val="202124"/>
          <w:spacing w:val="2"/>
          <w:sz w:val="24"/>
          <w:szCs w:val="24"/>
          <w:shd w:val="clear" w:color="auto" w:fill="FFFFFF"/>
        </w:rPr>
        <w:t xml:space="preserve"> </w:t>
      </w:r>
      <w:r w:rsidRPr="00E61F64">
        <w:rPr>
          <w:rFonts w:ascii="Aptos" w:hAnsi="Aptos" w:cs="Times New Roman"/>
          <w:i/>
          <w:iCs/>
          <w:color w:val="202124"/>
          <w:spacing w:val="2"/>
          <w:sz w:val="24"/>
          <w:szCs w:val="24"/>
          <w:shd w:val="clear" w:color="auto" w:fill="FFFFFF"/>
        </w:rPr>
        <w:t>deprives the session and</w:t>
      </w:r>
      <w:r w:rsidR="00377FAD" w:rsidRPr="00E61F64">
        <w:rPr>
          <w:rFonts w:ascii="Aptos" w:hAnsi="Aptos" w:cs="Times New Roman"/>
          <w:i/>
          <w:iCs/>
          <w:color w:val="202124"/>
          <w:spacing w:val="2"/>
          <w:sz w:val="24"/>
          <w:szCs w:val="24"/>
          <w:shd w:val="clear" w:color="auto" w:fill="FFFFFF"/>
        </w:rPr>
        <w:t xml:space="preserve"> </w:t>
      </w:r>
      <w:r w:rsidRPr="00E61F64">
        <w:rPr>
          <w:rFonts w:ascii="Aptos" w:hAnsi="Aptos" w:cs="Times New Roman"/>
          <w:i/>
          <w:iCs/>
          <w:color w:val="202124"/>
          <w:spacing w:val="2"/>
          <w:sz w:val="24"/>
          <w:szCs w:val="24"/>
          <w:shd w:val="clear" w:color="auto" w:fill="FFFFFF"/>
        </w:rPr>
        <w:t>congregation of important connection and information.</w:t>
      </w:r>
      <w:r w:rsidR="00377FAD" w:rsidRPr="00E61F64">
        <w:rPr>
          <w:rFonts w:ascii="Aptos" w:hAnsi="Aptos" w:cs="Times New Roman"/>
          <w:i/>
          <w:iCs/>
          <w:color w:val="202124"/>
          <w:spacing w:val="2"/>
          <w:sz w:val="24"/>
          <w:szCs w:val="24"/>
          <w:shd w:val="clear" w:color="auto" w:fill="FFFFFF"/>
        </w:rPr>
        <w:t xml:space="preserve"> </w:t>
      </w:r>
      <w:r w:rsidRPr="00E61F64">
        <w:rPr>
          <w:rFonts w:ascii="Aptos" w:hAnsi="Aptos" w:cs="Times New Roman"/>
          <w:i/>
          <w:iCs/>
          <w:color w:val="202124"/>
          <w:spacing w:val="2"/>
          <w:sz w:val="24"/>
          <w:szCs w:val="24"/>
          <w:shd w:val="clear" w:color="auto" w:fill="FFFFFF"/>
        </w:rPr>
        <w:t xml:space="preserve">It may seem minor, but the truth is, pastors and elders will have their own understanding and interpretations of what happened, and it is important for the session to hear from its commissioner. Hearing from </w:t>
      </w:r>
      <w:r w:rsidR="00EC22BB" w:rsidRPr="00E61F64">
        <w:rPr>
          <w:rFonts w:ascii="Aptos" w:hAnsi="Aptos" w:cs="Times New Roman"/>
          <w:i/>
          <w:iCs/>
          <w:color w:val="202124"/>
          <w:spacing w:val="2"/>
          <w:sz w:val="24"/>
          <w:szCs w:val="24"/>
          <w:shd w:val="clear" w:color="auto" w:fill="FFFFFF"/>
        </w:rPr>
        <w:t>a</w:t>
      </w:r>
      <w:r w:rsidRPr="00E61F64">
        <w:rPr>
          <w:rFonts w:ascii="Aptos" w:hAnsi="Aptos" w:cs="Times New Roman"/>
          <w:i/>
          <w:iCs/>
          <w:color w:val="202124"/>
          <w:spacing w:val="2"/>
          <w:sz w:val="24"/>
          <w:szCs w:val="24"/>
          <w:shd w:val="clear" w:color="auto" w:fill="FFFFFF"/>
        </w:rPr>
        <w:t xml:space="preserve"> pastor is a bonus.</w:t>
      </w:r>
    </w:p>
    <w:p w14:paraId="77AC1231" w14:textId="77777777" w:rsidR="00EC22BB" w:rsidRPr="00E61F64" w:rsidRDefault="00EC22BB" w:rsidP="00EC22BB">
      <w:pPr>
        <w:pStyle w:val="ListParagraph"/>
        <w:ind w:left="360"/>
        <w:rPr>
          <w:rFonts w:ascii="Aptos" w:hAnsi="Aptos" w:cs="Times New Roman"/>
          <w:i/>
          <w:iCs/>
          <w:color w:val="202124"/>
          <w:spacing w:val="2"/>
          <w:sz w:val="24"/>
          <w:szCs w:val="24"/>
          <w:shd w:val="clear" w:color="auto" w:fill="FFFFFF"/>
        </w:rPr>
      </w:pPr>
    </w:p>
    <w:p w14:paraId="70BBD643" w14:textId="034E3F03" w:rsidR="00C06995" w:rsidRPr="00E61F64" w:rsidRDefault="00C06995" w:rsidP="00EC22BB">
      <w:pPr>
        <w:pStyle w:val="ListParagraph"/>
        <w:numPr>
          <w:ilvl w:val="0"/>
          <w:numId w:val="2"/>
        </w:numPr>
        <w:rPr>
          <w:rFonts w:ascii="Aptos" w:hAnsi="Aptos" w:cs="Times New Roman"/>
          <w:sz w:val="24"/>
          <w:szCs w:val="24"/>
        </w:rPr>
      </w:pPr>
      <w:r w:rsidRPr="00E61F64">
        <w:rPr>
          <w:rFonts w:ascii="Aptos" w:hAnsi="Aptos" w:cs="Times New Roman"/>
          <w:sz w:val="24"/>
          <w:szCs w:val="24"/>
        </w:rPr>
        <w:t>The minutes of the prior meeting(s) are approved. (RONR)</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3549422E" w14:textId="3D37B9E9" w:rsidR="00377FAD" w:rsidRPr="00E61F64" w:rsidRDefault="00377FAD" w:rsidP="00EC22BB">
      <w:pPr>
        <w:pStyle w:val="ListParagraph"/>
        <w:ind w:left="360"/>
        <w:rPr>
          <w:rFonts w:ascii="Aptos" w:hAnsi="Aptos" w:cs="Times New Roman"/>
          <w:i/>
          <w:iCs/>
          <w:sz w:val="24"/>
          <w:szCs w:val="24"/>
        </w:rPr>
      </w:pPr>
      <w:r w:rsidRPr="00E61F64">
        <w:rPr>
          <w:rFonts w:ascii="Aptos" w:hAnsi="Aptos" w:cs="Times New Roman"/>
          <w:i/>
          <w:iCs/>
          <w:sz w:val="24"/>
          <w:szCs w:val="24"/>
        </w:rPr>
        <w:t xml:space="preserve">Until your minutes are approved at a subsequent meeting, they are not approved at all. </w:t>
      </w:r>
    </w:p>
    <w:p w14:paraId="59075815" w14:textId="77777777" w:rsidR="00DC6623" w:rsidRPr="00E61F64" w:rsidRDefault="00DC6623" w:rsidP="00EC22BB">
      <w:pPr>
        <w:pStyle w:val="ListParagraph"/>
        <w:ind w:left="360"/>
        <w:rPr>
          <w:rFonts w:ascii="Aptos" w:hAnsi="Aptos" w:cs="Times New Roman"/>
          <w:i/>
          <w:iCs/>
          <w:sz w:val="24"/>
          <w:szCs w:val="24"/>
        </w:rPr>
      </w:pPr>
    </w:p>
    <w:p w14:paraId="7117C58B" w14:textId="6BD3FDE0" w:rsidR="00C06995" w:rsidRPr="00E61F64" w:rsidRDefault="00C06995" w:rsidP="002A1D9F">
      <w:pPr>
        <w:pStyle w:val="ListParagraph"/>
        <w:numPr>
          <w:ilvl w:val="0"/>
          <w:numId w:val="2"/>
        </w:numPr>
        <w:rPr>
          <w:rFonts w:ascii="Aptos" w:hAnsi="Aptos" w:cs="Times New Roman"/>
          <w:sz w:val="24"/>
          <w:szCs w:val="24"/>
        </w:rPr>
      </w:pPr>
      <w:r w:rsidRPr="00E61F64">
        <w:rPr>
          <w:rFonts w:ascii="Aptos" w:hAnsi="Aptos" w:cs="Times New Roman"/>
          <w:sz w:val="24"/>
          <w:szCs w:val="24"/>
        </w:rPr>
        <w:t xml:space="preserve">Clerk or clerk </w:t>
      </w:r>
      <w:r w:rsidRPr="00E61F64">
        <w:rPr>
          <w:rFonts w:ascii="Aptos" w:hAnsi="Aptos" w:cs="Times New Roman"/>
          <w:i/>
          <w:iCs/>
          <w:sz w:val="24"/>
          <w:szCs w:val="24"/>
        </w:rPr>
        <w:t>pro tem</w:t>
      </w:r>
      <w:r w:rsidRPr="00E61F64">
        <w:rPr>
          <w:rFonts w:ascii="Aptos" w:hAnsi="Aptos" w:cs="Times New Roman"/>
          <w:sz w:val="24"/>
          <w:szCs w:val="24"/>
        </w:rPr>
        <w:t xml:space="preserve"> has signed the minutes. (G-3.0104)</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57DB022B" w14:textId="6551A17B" w:rsidR="00FC1364" w:rsidRPr="00E61F64" w:rsidRDefault="00FC1364" w:rsidP="002A1D9F">
      <w:pPr>
        <w:pStyle w:val="ListParagraph"/>
        <w:ind w:left="360"/>
        <w:rPr>
          <w:rFonts w:ascii="Aptos" w:hAnsi="Aptos" w:cs="Times New Roman"/>
          <w:i/>
          <w:iCs/>
          <w:color w:val="202124"/>
          <w:spacing w:val="2"/>
          <w:sz w:val="24"/>
          <w:szCs w:val="24"/>
          <w:shd w:val="clear" w:color="auto" w:fill="FFFFFF"/>
        </w:rPr>
      </w:pPr>
      <w:r w:rsidRPr="00E61F64">
        <w:rPr>
          <w:rFonts w:ascii="Aptos" w:hAnsi="Aptos" w:cs="Times New Roman"/>
          <w:i/>
          <w:iCs/>
          <w:color w:val="202124"/>
          <w:spacing w:val="2"/>
          <w:sz w:val="24"/>
          <w:szCs w:val="24"/>
          <w:shd w:val="clear" w:color="auto" w:fill="FFFFFF"/>
        </w:rPr>
        <w:t xml:space="preserve">Should a legal matter arise connected to your minutes, unsigned minutes may be challenged for their validity. </w:t>
      </w:r>
      <w:r w:rsidR="00377FAD" w:rsidRPr="00E61F64">
        <w:rPr>
          <w:rFonts w:ascii="Aptos" w:hAnsi="Aptos" w:cs="Times New Roman"/>
          <w:i/>
          <w:iCs/>
          <w:color w:val="202124"/>
          <w:spacing w:val="2"/>
          <w:sz w:val="24"/>
          <w:szCs w:val="24"/>
          <w:shd w:val="clear" w:color="auto" w:fill="FFFFFF"/>
        </w:rPr>
        <w:t xml:space="preserve">If </w:t>
      </w:r>
      <w:r w:rsidRPr="00E61F64">
        <w:rPr>
          <w:rFonts w:ascii="Aptos" w:hAnsi="Aptos" w:cs="Times New Roman"/>
          <w:i/>
          <w:iCs/>
          <w:color w:val="202124"/>
          <w:spacing w:val="2"/>
          <w:sz w:val="24"/>
          <w:szCs w:val="24"/>
          <w:shd w:val="clear" w:color="auto" w:fill="FFFFFF"/>
        </w:rPr>
        <w:t xml:space="preserve">you indicate on the review form “Signed Later,” </w:t>
      </w:r>
      <w:r w:rsidR="00EC22BB" w:rsidRPr="00E61F64">
        <w:rPr>
          <w:rFonts w:ascii="Aptos" w:hAnsi="Aptos" w:cs="Times New Roman"/>
          <w:i/>
          <w:iCs/>
          <w:color w:val="202124"/>
          <w:spacing w:val="2"/>
          <w:sz w:val="24"/>
          <w:szCs w:val="24"/>
          <w:shd w:val="clear" w:color="auto" w:fill="FFFFFF"/>
        </w:rPr>
        <w:t>we have little choice but to be</w:t>
      </w:r>
      <w:r w:rsidRPr="00E61F64">
        <w:rPr>
          <w:rFonts w:ascii="Aptos" w:hAnsi="Aptos" w:cs="Times New Roman"/>
          <w:i/>
          <w:iCs/>
          <w:color w:val="202124"/>
          <w:spacing w:val="2"/>
          <w:sz w:val="24"/>
          <w:szCs w:val="24"/>
          <w:shd w:val="clear" w:color="auto" w:fill="FFFFFF"/>
        </w:rPr>
        <w:t xml:space="preserve">lieve you. But if legally challenged, </w:t>
      </w:r>
      <w:r w:rsidR="00EC22BB" w:rsidRPr="00E61F64">
        <w:rPr>
          <w:rFonts w:ascii="Aptos" w:hAnsi="Aptos" w:cs="Times New Roman"/>
          <w:i/>
          <w:iCs/>
          <w:color w:val="202124"/>
          <w:spacing w:val="2"/>
          <w:sz w:val="24"/>
          <w:szCs w:val="24"/>
          <w:shd w:val="clear" w:color="auto" w:fill="FFFFFF"/>
        </w:rPr>
        <w:t>that “review form</w:t>
      </w:r>
      <w:r w:rsidRPr="00E61F64">
        <w:rPr>
          <w:rFonts w:ascii="Aptos" w:hAnsi="Aptos" w:cs="Times New Roman"/>
          <w:i/>
          <w:iCs/>
          <w:color w:val="202124"/>
          <w:spacing w:val="2"/>
          <w:sz w:val="24"/>
          <w:szCs w:val="24"/>
          <w:shd w:val="clear" w:color="auto" w:fill="FFFFFF"/>
        </w:rPr>
        <w:t xml:space="preserve"> approval</w:t>
      </w:r>
      <w:r w:rsidR="00EC22BB" w:rsidRPr="00E61F64">
        <w:rPr>
          <w:rFonts w:ascii="Aptos" w:hAnsi="Aptos" w:cs="Times New Roman"/>
          <w:i/>
          <w:iCs/>
          <w:color w:val="202124"/>
          <w:spacing w:val="2"/>
          <w:sz w:val="24"/>
          <w:szCs w:val="24"/>
          <w:shd w:val="clear" w:color="auto" w:fill="FFFFFF"/>
        </w:rPr>
        <w:t>"</w:t>
      </w:r>
      <w:r w:rsidRPr="00E61F64">
        <w:rPr>
          <w:rFonts w:ascii="Aptos" w:hAnsi="Aptos" w:cs="Times New Roman"/>
          <w:i/>
          <w:iCs/>
          <w:color w:val="202124"/>
          <w:spacing w:val="2"/>
          <w:sz w:val="24"/>
          <w:szCs w:val="24"/>
          <w:shd w:val="clear" w:color="auto" w:fill="FFFFFF"/>
        </w:rPr>
        <w:t xml:space="preserve"> mean</w:t>
      </w:r>
      <w:r w:rsidR="00377FAD" w:rsidRPr="00E61F64">
        <w:rPr>
          <w:rFonts w:ascii="Aptos" w:hAnsi="Aptos" w:cs="Times New Roman"/>
          <w:i/>
          <w:iCs/>
          <w:color w:val="202124"/>
          <w:spacing w:val="2"/>
          <w:sz w:val="24"/>
          <w:szCs w:val="24"/>
          <w:shd w:val="clear" w:color="auto" w:fill="FFFFFF"/>
        </w:rPr>
        <w:t>s</w:t>
      </w:r>
      <w:r w:rsidRPr="00E61F64">
        <w:rPr>
          <w:rFonts w:ascii="Aptos" w:hAnsi="Aptos" w:cs="Times New Roman"/>
          <w:i/>
          <w:iCs/>
          <w:color w:val="202124"/>
          <w:spacing w:val="2"/>
          <w:sz w:val="24"/>
          <w:szCs w:val="24"/>
          <w:shd w:val="clear" w:color="auto" w:fill="FFFFFF"/>
        </w:rPr>
        <w:t xml:space="preserve"> nothin</w:t>
      </w:r>
      <w:r w:rsidR="00377FAD" w:rsidRPr="00E61F64">
        <w:rPr>
          <w:rFonts w:ascii="Aptos" w:hAnsi="Aptos" w:cs="Times New Roman"/>
          <w:i/>
          <w:iCs/>
          <w:color w:val="202124"/>
          <w:spacing w:val="2"/>
          <w:sz w:val="24"/>
          <w:szCs w:val="24"/>
          <w:shd w:val="clear" w:color="auto" w:fill="FFFFFF"/>
        </w:rPr>
        <w:t>g.</w:t>
      </w:r>
    </w:p>
    <w:p w14:paraId="04C6C0B1" w14:textId="77777777" w:rsidR="00FC1364" w:rsidRPr="00E61F64" w:rsidRDefault="00FC1364" w:rsidP="00EC22BB">
      <w:pPr>
        <w:pStyle w:val="ListParagraph"/>
        <w:ind w:left="360"/>
        <w:rPr>
          <w:rFonts w:ascii="Aptos" w:hAnsi="Aptos" w:cs="Times New Roman"/>
          <w:sz w:val="24"/>
          <w:szCs w:val="24"/>
        </w:rPr>
      </w:pPr>
    </w:p>
    <w:p w14:paraId="3802536B" w14:textId="3EBF6586" w:rsidR="00C06995" w:rsidRPr="00E61F64" w:rsidRDefault="00C06995" w:rsidP="00EC22BB">
      <w:pPr>
        <w:pStyle w:val="ListParagraph"/>
        <w:numPr>
          <w:ilvl w:val="0"/>
          <w:numId w:val="2"/>
        </w:numPr>
        <w:rPr>
          <w:rFonts w:ascii="Aptos" w:hAnsi="Aptos" w:cs="Times New Roman"/>
          <w:sz w:val="24"/>
          <w:szCs w:val="24"/>
        </w:rPr>
      </w:pPr>
      <w:r w:rsidRPr="00E61F64">
        <w:rPr>
          <w:rFonts w:ascii="Aptos" w:hAnsi="Aptos" w:cs="Times New Roman"/>
          <w:sz w:val="24"/>
          <w:szCs w:val="24"/>
        </w:rPr>
        <w:t>The meeting is closed with prayer. (G-3.0105)</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4B7FF61C" w14:textId="3A964CAA" w:rsidR="00FC1364" w:rsidRPr="00E61F64" w:rsidRDefault="00FC1364" w:rsidP="00EC22BB">
      <w:pPr>
        <w:pStyle w:val="ListParagraph"/>
        <w:ind w:left="360"/>
        <w:rPr>
          <w:rFonts w:ascii="Aptos" w:hAnsi="Aptos" w:cs="Times New Roman"/>
          <w:i/>
          <w:iCs/>
          <w:sz w:val="24"/>
          <w:szCs w:val="24"/>
        </w:rPr>
      </w:pPr>
      <w:r w:rsidRPr="00E61F64">
        <w:rPr>
          <w:rFonts w:ascii="Aptos" w:hAnsi="Aptos" w:cs="Times New Roman"/>
          <w:i/>
          <w:iCs/>
          <w:sz w:val="24"/>
          <w:szCs w:val="24"/>
        </w:rPr>
        <w:t>It is the Reformed tradition that we close our meetings,</w:t>
      </w:r>
      <w:r w:rsidR="00312397" w:rsidRPr="00E61F64">
        <w:rPr>
          <w:rFonts w:ascii="Aptos" w:hAnsi="Aptos" w:cs="Times New Roman"/>
          <w:i/>
          <w:iCs/>
          <w:sz w:val="24"/>
          <w:szCs w:val="24"/>
        </w:rPr>
        <w:t xml:space="preserve"> meals</w:t>
      </w:r>
      <w:r w:rsidRPr="00E61F64">
        <w:rPr>
          <w:rFonts w:ascii="Aptos" w:hAnsi="Aptos" w:cs="Times New Roman"/>
          <w:i/>
          <w:iCs/>
          <w:sz w:val="24"/>
          <w:szCs w:val="24"/>
        </w:rPr>
        <w:t xml:space="preserve"> and other events, in prayer. </w:t>
      </w:r>
    </w:p>
    <w:p w14:paraId="1D583C31" w14:textId="77777777" w:rsidR="00FC1364" w:rsidRPr="00E61F64" w:rsidRDefault="00FC1364" w:rsidP="00EC22BB">
      <w:pPr>
        <w:shd w:val="clear" w:color="auto" w:fill="FFFFFF"/>
        <w:rPr>
          <w:rFonts w:ascii="Aptos" w:eastAsia="Times New Roman" w:hAnsi="Aptos" w:cs="Times New Roman"/>
          <w:color w:val="222222"/>
          <w:kern w:val="0"/>
          <w:sz w:val="24"/>
          <w:szCs w:val="24"/>
          <w14:ligatures w14:val="none"/>
        </w:rPr>
      </w:pPr>
    </w:p>
    <w:p w14:paraId="64B7A783" w14:textId="191CF7E0" w:rsidR="00291557" w:rsidRPr="00E61F64" w:rsidRDefault="00291557" w:rsidP="00291557">
      <w:pPr>
        <w:pStyle w:val="ListParagraph"/>
        <w:numPr>
          <w:ilvl w:val="0"/>
          <w:numId w:val="23"/>
        </w:numPr>
        <w:rPr>
          <w:rFonts w:ascii="Aptos" w:hAnsi="Aptos" w:cs="Times New Roman"/>
          <w:b/>
          <w:bCs/>
          <w:sz w:val="24"/>
          <w:szCs w:val="24"/>
        </w:rPr>
      </w:pPr>
      <w:r w:rsidRPr="00E61F64">
        <w:rPr>
          <w:rFonts w:ascii="Aptos" w:hAnsi="Aptos" w:cs="Times New Roman"/>
          <w:b/>
          <w:bCs/>
          <w:sz w:val="24"/>
          <w:szCs w:val="24"/>
        </w:rPr>
        <w:t>The following items are to be recorded in the minutes, not necessarily on a monthly basis.</w:t>
      </w:r>
    </w:p>
    <w:p w14:paraId="52C7F106" w14:textId="77777777" w:rsidR="00291557" w:rsidRPr="00E61F64" w:rsidRDefault="00291557" w:rsidP="00EC22BB">
      <w:pPr>
        <w:shd w:val="clear" w:color="auto" w:fill="FFFFFF"/>
        <w:rPr>
          <w:rFonts w:ascii="Aptos" w:eastAsia="Times New Roman" w:hAnsi="Aptos" w:cs="Times New Roman"/>
          <w:color w:val="222222"/>
          <w:kern w:val="0"/>
          <w:sz w:val="24"/>
          <w:szCs w:val="24"/>
          <w14:ligatures w14:val="none"/>
        </w:rPr>
      </w:pPr>
    </w:p>
    <w:p w14:paraId="427302E2" w14:textId="75EA02B0" w:rsidR="00FC1364" w:rsidRPr="00E61F64" w:rsidRDefault="006F5F0F" w:rsidP="002A1D9F">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Session action to set dates for the celebration of the Lord’s Supper. Can be set annually, quarterly or at each time of celebration, in advance (Must be celebrated at least quarterly). (G-3.0201b; W-2.4009; W-2.4012)</w:t>
      </w:r>
      <w:r w:rsidRPr="00E61F64">
        <w:rPr>
          <w:rFonts w:ascii="Aptos" w:hAnsi="Aptos" w:cs="Times New Roman"/>
          <w:sz w:val="24"/>
          <w:szCs w:val="24"/>
        </w:rPr>
        <w:tab/>
      </w:r>
    </w:p>
    <w:p w14:paraId="308C2EE8" w14:textId="6E321DBC" w:rsidR="007613C7" w:rsidRPr="00E61F64" w:rsidRDefault="00FC1364" w:rsidP="00EC22BB">
      <w:pPr>
        <w:tabs>
          <w:tab w:val="left" w:pos="3853"/>
        </w:tabs>
        <w:ind w:left="360"/>
        <w:rPr>
          <w:rFonts w:ascii="Aptos" w:hAnsi="Aptos" w:cs="Times New Roman"/>
          <w:i/>
          <w:iCs/>
          <w:sz w:val="24"/>
          <w:szCs w:val="24"/>
        </w:rPr>
      </w:pPr>
      <w:r w:rsidRPr="00E61F64">
        <w:rPr>
          <w:rFonts w:ascii="Aptos" w:hAnsi="Aptos" w:cs="Times New Roman"/>
          <w:i/>
          <w:iCs/>
          <w:sz w:val="24"/>
          <w:szCs w:val="24"/>
        </w:rPr>
        <w:t>There must be a record in your minutes of approving the celebration of the Lord’s Supper</w:t>
      </w:r>
      <w:r w:rsidR="00291557" w:rsidRPr="00E61F64">
        <w:rPr>
          <w:rFonts w:ascii="Aptos" w:hAnsi="Aptos" w:cs="Times New Roman"/>
          <w:i/>
          <w:iCs/>
          <w:sz w:val="24"/>
          <w:szCs w:val="24"/>
        </w:rPr>
        <w:t xml:space="preserve"> at least </w:t>
      </w:r>
      <w:r w:rsidR="00DC6623" w:rsidRPr="00E61F64">
        <w:rPr>
          <w:rFonts w:ascii="Aptos" w:hAnsi="Aptos" w:cs="Times New Roman"/>
          <w:i/>
          <w:iCs/>
          <w:sz w:val="24"/>
          <w:szCs w:val="24"/>
        </w:rPr>
        <w:t>annually</w:t>
      </w:r>
      <w:r w:rsidRPr="00E61F64">
        <w:rPr>
          <w:rFonts w:ascii="Aptos" w:hAnsi="Aptos" w:cs="Times New Roman"/>
          <w:i/>
          <w:iCs/>
          <w:sz w:val="24"/>
          <w:szCs w:val="24"/>
        </w:rPr>
        <w:t>.</w:t>
      </w:r>
      <w:r w:rsidR="006F5F0F" w:rsidRPr="00E61F64">
        <w:rPr>
          <w:rFonts w:ascii="Aptos" w:hAnsi="Aptos" w:cs="Times New Roman"/>
          <w:i/>
          <w:iCs/>
          <w:sz w:val="24"/>
          <w:szCs w:val="24"/>
        </w:rPr>
        <w:t xml:space="preserve"> Annual approval for “The first Sunday of every month,” monthly or quarterly</w:t>
      </w:r>
      <w:r w:rsidRPr="00E61F64">
        <w:rPr>
          <w:rFonts w:ascii="Aptos" w:hAnsi="Aptos" w:cs="Times New Roman"/>
          <w:i/>
          <w:iCs/>
          <w:sz w:val="24"/>
          <w:szCs w:val="24"/>
        </w:rPr>
        <w:t xml:space="preserve"> </w:t>
      </w:r>
      <w:r w:rsidR="00291557" w:rsidRPr="00E61F64">
        <w:rPr>
          <w:rFonts w:ascii="Aptos" w:hAnsi="Aptos" w:cs="Times New Roman"/>
          <w:i/>
          <w:iCs/>
          <w:sz w:val="24"/>
          <w:szCs w:val="24"/>
        </w:rPr>
        <w:t xml:space="preserve">approval </w:t>
      </w:r>
      <w:r w:rsidR="006F5F0F" w:rsidRPr="00E61F64">
        <w:rPr>
          <w:rFonts w:ascii="Aptos" w:hAnsi="Aptos" w:cs="Times New Roman"/>
          <w:i/>
          <w:iCs/>
          <w:sz w:val="24"/>
          <w:szCs w:val="24"/>
        </w:rPr>
        <w:t>are all fine</w:t>
      </w:r>
      <w:r w:rsidR="00DC6623" w:rsidRPr="00E61F64">
        <w:rPr>
          <w:rFonts w:ascii="Aptos" w:hAnsi="Aptos" w:cs="Times New Roman"/>
          <w:i/>
          <w:iCs/>
          <w:sz w:val="24"/>
          <w:szCs w:val="24"/>
        </w:rPr>
        <w:t xml:space="preserve"> — just remember, that doesn’t include Maundy Thursday or other non-Sundays</w:t>
      </w:r>
      <w:r w:rsidR="006F5F0F" w:rsidRPr="00E61F64">
        <w:rPr>
          <w:rFonts w:ascii="Aptos" w:hAnsi="Aptos" w:cs="Times New Roman"/>
          <w:i/>
          <w:iCs/>
          <w:sz w:val="24"/>
          <w:szCs w:val="24"/>
        </w:rPr>
        <w:t xml:space="preserve">. </w:t>
      </w:r>
      <w:r w:rsidR="00DC6623" w:rsidRPr="00E61F64">
        <w:rPr>
          <w:rFonts w:ascii="Aptos" w:hAnsi="Aptos" w:cs="Times New Roman"/>
          <w:i/>
          <w:iCs/>
          <w:sz w:val="24"/>
          <w:szCs w:val="24"/>
        </w:rPr>
        <w:t>Approval</w:t>
      </w:r>
      <w:r w:rsidR="007613C7" w:rsidRPr="00E61F64">
        <w:rPr>
          <w:rFonts w:ascii="Aptos" w:hAnsi="Aptos" w:cs="Times New Roman"/>
          <w:i/>
          <w:iCs/>
          <w:sz w:val="24"/>
          <w:szCs w:val="24"/>
        </w:rPr>
        <w:t xml:space="preserve"> needs to be given </w:t>
      </w:r>
      <w:r w:rsidR="007613C7" w:rsidRPr="00E61F64">
        <w:rPr>
          <w:rFonts w:ascii="Aptos" w:hAnsi="Aptos" w:cs="Times New Roman"/>
          <w:b/>
          <w:bCs/>
          <w:i/>
          <w:iCs/>
          <w:sz w:val="24"/>
          <w:szCs w:val="24"/>
        </w:rPr>
        <w:t>before</w:t>
      </w:r>
      <w:r w:rsidR="007613C7" w:rsidRPr="00E61F64">
        <w:rPr>
          <w:rFonts w:ascii="Aptos" w:hAnsi="Aptos" w:cs="Times New Roman"/>
          <w:i/>
          <w:iCs/>
          <w:sz w:val="24"/>
          <w:szCs w:val="24"/>
        </w:rPr>
        <w:t xml:space="preserve"> </w:t>
      </w:r>
      <w:r w:rsidR="00DC6623" w:rsidRPr="00E61F64">
        <w:rPr>
          <w:rFonts w:ascii="Aptos" w:hAnsi="Aptos" w:cs="Times New Roman"/>
          <w:i/>
          <w:iCs/>
          <w:sz w:val="24"/>
          <w:szCs w:val="24"/>
        </w:rPr>
        <w:t>the Sacrament</w:t>
      </w:r>
      <w:r w:rsidR="007613C7" w:rsidRPr="00E61F64">
        <w:rPr>
          <w:rFonts w:ascii="Aptos" w:hAnsi="Aptos" w:cs="Times New Roman"/>
          <w:i/>
          <w:iCs/>
          <w:sz w:val="24"/>
          <w:szCs w:val="24"/>
        </w:rPr>
        <w:t xml:space="preserve"> is celebrated. Reporting after the fact does not meet the criteria.</w:t>
      </w:r>
    </w:p>
    <w:p w14:paraId="392BC862" w14:textId="77777777" w:rsidR="00FC1364" w:rsidRPr="00E61F64" w:rsidRDefault="00FC1364" w:rsidP="00EC22BB">
      <w:pPr>
        <w:rPr>
          <w:rFonts w:ascii="Aptos" w:hAnsi="Aptos" w:cs="Times New Roman"/>
          <w:sz w:val="24"/>
          <w:szCs w:val="24"/>
        </w:rPr>
      </w:pPr>
    </w:p>
    <w:p w14:paraId="092C602C" w14:textId="77777777" w:rsidR="002A1D9F" w:rsidRPr="00E61F64" w:rsidRDefault="007613C7" w:rsidP="002A1D9F">
      <w:pPr>
        <w:pStyle w:val="ListParagraph"/>
        <w:numPr>
          <w:ilvl w:val="0"/>
          <w:numId w:val="2"/>
        </w:numPr>
        <w:tabs>
          <w:tab w:val="left" w:pos="8776"/>
        </w:tabs>
        <w:contextualSpacing w:val="0"/>
        <w:rPr>
          <w:rFonts w:ascii="Aptos" w:hAnsi="Aptos" w:cs="Times New Roman"/>
          <w:sz w:val="24"/>
          <w:szCs w:val="24"/>
          <w:highlight w:val="lightGray"/>
        </w:rPr>
      </w:pPr>
      <w:r w:rsidRPr="00E61F64">
        <w:rPr>
          <w:rFonts w:ascii="Aptos" w:hAnsi="Aptos" w:cs="Times New Roman"/>
          <w:sz w:val="24"/>
          <w:szCs w:val="24"/>
          <w:highlight w:val="lightGray"/>
        </w:rPr>
        <w:t xml:space="preserve">Baptisms authorized by session prior to celebration, and candidates instructed and examined. </w:t>
      </w:r>
    </w:p>
    <w:p w14:paraId="4D1DFB56" w14:textId="7AAAE551" w:rsidR="007613C7" w:rsidRPr="00E61F64" w:rsidRDefault="007613C7" w:rsidP="002A1D9F">
      <w:pPr>
        <w:pStyle w:val="ListParagraph"/>
        <w:tabs>
          <w:tab w:val="left" w:pos="8776"/>
        </w:tabs>
        <w:ind w:left="360"/>
        <w:contextualSpacing w:val="0"/>
        <w:rPr>
          <w:rFonts w:ascii="Aptos" w:hAnsi="Aptos" w:cs="Times New Roman"/>
          <w:sz w:val="24"/>
          <w:szCs w:val="24"/>
          <w:highlight w:val="lightGray"/>
        </w:rPr>
      </w:pPr>
      <w:r w:rsidRPr="00E61F64">
        <w:rPr>
          <w:rFonts w:ascii="Aptos" w:hAnsi="Aptos" w:cs="Times New Roman"/>
          <w:sz w:val="24"/>
          <w:szCs w:val="24"/>
          <w:highlight w:val="lightGray"/>
        </w:rPr>
        <w:lastRenderedPageBreak/>
        <w:t>(G-3.0201bW; -2.3011a; W-2.3012b)</w:t>
      </w:r>
      <w:r w:rsidRPr="00E61F64">
        <w:rPr>
          <w:rFonts w:ascii="Aptos" w:hAnsi="Aptos" w:cs="Times New Roman"/>
          <w:sz w:val="24"/>
          <w:szCs w:val="24"/>
          <w:highlight w:val="lightGray"/>
        </w:rPr>
        <w:tab/>
      </w:r>
    </w:p>
    <w:p w14:paraId="5CD6A59D" w14:textId="0E2582CC" w:rsidR="007613C7" w:rsidRPr="00E61F64" w:rsidRDefault="007613C7" w:rsidP="00EC22BB">
      <w:pPr>
        <w:pStyle w:val="ListParagraph"/>
        <w:tabs>
          <w:tab w:val="left" w:pos="8730"/>
        </w:tabs>
        <w:ind w:left="360"/>
        <w:contextualSpacing w:val="0"/>
        <w:rPr>
          <w:rFonts w:ascii="Aptos" w:hAnsi="Aptos" w:cs="Times New Roman"/>
          <w:i/>
          <w:iCs/>
          <w:sz w:val="24"/>
          <w:szCs w:val="24"/>
          <w:highlight w:val="lightGray"/>
        </w:rPr>
      </w:pPr>
      <w:r w:rsidRPr="00E61F64">
        <w:rPr>
          <w:rFonts w:ascii="Aptos" w:hAnsi="Aptos" w:cs="Times New Roman"/>
          <w:i/>
          <w:iCs/>
          <w:sz w:val="24"/>
          <w:szCs w:val="24"/>
          <w:highlight w:val="lightGray"/>
        </w:rPr>
        <w:t xml:space="preserve">As with the Lord’s Supper, our only other Sacrament, approval needs to be given </w:t>
      </w:r>
      <w:r w:rsidRPr="00E61F64">
        <w:rPr>
          <w:rFonts w:ascii="Aptos" w:hAnsi="Aptos" w:cs="Times New Roman"/>
          <w:b/>
          <w:bCs/>
          <w:i/>
          <w:iCs/>
          <w:sz w:val="24"/>
          <w:szCs w:val="24"/>
          <w:highlight w:val="lightGray"/>
        </w:rPr>
        <w:t>before</w:t>
      </w:r>
      <w:r w:rsidRPr="00E61F64">
        <w:rPr>
          <w:rFonts w:ascii="Aptos" w:hAnsi="Aptos" w:cs="Times New Roman"/>
          <w:i/>
          <w:iCs/>
          <w:sz w:val="24"/>
          <w:szCs w:val="24"/>
          <w:highlight w:val="lightGray"/>
        </w:rPr>
        <w:t xml:space="preserve"> it is celebrated. Reporting after the fact does not meet the criteria.</w:t>
      </w:r>
    </w:p>
    <w:p w14:paraId="123FE7BD" w14:textId="77777777" w:rsidR="007613C7" w:rsidRPr="00E61F64" w:rsidRDefault="007613C7" w:rsidP="00EC22BB">
      <w:pPr>
        <w:pStyle w:val="ListParagraph"/>
        <w:tabs>
          <w:tab w:val="left" w:pos="9146"/>
        </w:tabs>
        <w:ind w:left="360"/>
        <w:contextualSpacing w:val="0"/>
        <w:rPr>
          <w:rFonts w:ascii="Aptos" w:hAnsi="Aptos" w:cs="Times New Roman"/>
          <w:sz w:val="24"/>
          <w:szCs w:val="24"/>
          <w:highlight w:val="lightGray"/>
        </w:rPr>
      </w:pPr>
      <w:r w:rsidRPr="00E61F64">
        <w:rPr>
          <w:rFonts w:ascii="Aptos" w:hAnsi="Aptos" w:cs="Times New Roman"/>
          <w:sz w:val="24"/>
          <w:szCs w:val="24"/>
          <w:highlight w:val="lightGray"/>
        </w:rPr>
        <w:tab/>
      </w:r>
    </w:p>
    <w:p w14:paraId="2E5766E3" w14:textId="50392A30" w:rsidR="00EC22BB" w:rsidRPr="00E61F64" w:rsidRDefault="00EC22BB" w:rsidP="002A1D9F">
      <w:pPr>
        <w:pStyle w:val="ListParagraph"/>
        <w:numPr>
          <w:ilvl w:val="0"/>
          <w:numId w:val="2"/>
        </w:numPr>
        <w:contextualSpacing w:val="0"/>
        <w:rPr>
          <w:rFonts w:ascii="Aptos" w:hAnsi="Aptos" w:cs="Times New Roman"/>
          <w:sz w:val="24"/>
          <w:szCs w:val="24"/>
          <w:highlight w:val="lightGray"/>
        </w:rPr>
      </w:pPr>
      <w:r w:rsidRPr="00E61F64">
        <w:rPr>
          <w:rFonts w:ascii="Aptos" w:hAnsi="Aptos" w:cs="Times New Roman"/>
          <w:sz w:val="24"/>
          <w:szCs w:val="24"/>
          <w:highlight w:val="lightGray"/>
        </w:rPr>
        <w:t>Session shall keep a Baptized Members’ Roll. Paper is highly recommended; electronic is optional. For infant baptisms, record full name of infant, parents’ names, date of birth and names of persons presenting the child; for adult baptisms, record full name of the individual, including the full maiden name of a married woman, parent’s names, and date of birth of those being baptized. (G-1.04; G-3.0204b)</w:t>
      </w:r>
      <w:r w:rsidRPr="00E61F64">
        <w:rPr>
          <w:rFonts w:ascii="Aptos" w:hAnsi="Aptos" w:cs="Times New Roman"/>
          <w:sz w:val="24"/>
          <w:szCs w:val="24"/>
          <w:highlight w:val="lightGray"/>
        </w:rPr>
        <w:tab/>
      </w:r>
      <w:r w:rsidRPr="00E61F64">
        <w:rPr>
          <w:rFonts w:ascii="Aptos" w:hAnsi="Aptos" w:cs="Times New Roman"/>
          <w:sz w:val="24"/>
          <w:szCs w:val="24"/>
          <w:highlight w:val="lightGray"/>
        </w:rPr>
        <w:tab/>
      </w:r>
    </w:p>
    <w:p w14:paraId="1CAABDF1" w14:textId="0A87AACA" w:rsidR="00C70814" w:rsidRPr="00E61F64" w:rsidRDefault="007613C7" w:rsidP="00C70814">
      <w:pPr>
        <w:ind w:left="360"/>
        <w:rPr>
          <w:rFonts w:ascii="Aptos" w:hAnsi="Aptos" w:cs="Times New Roman"/>
          <w:i/>
          <w:iCs/>
          <w:sz w:val="24"/>
          <w:szCs w:val="24"/>
          <w:highlight w:val="lightGray"/>
        </w:rPr>
      </w:pPr>
      <w:r w:rsidRPr="00E61F64">
        <w:rPr>
          <w:rFonts w:ascii="Aptos" w:hAnsi="Aptos" w:cs="Times New Roman"/>
          <w:i/>
          <w:iCs/>
          <w:sz w:val="24"/>
          <w:szCs w:val="24"/>
          <w:highlight w:val="lightGray"/>
        </w:rPr>
        <w:t xml:space="preserve">It is a good, if not required, practice to include all of the preceding information in your session minute, as it is a duplicate place that may be </w:t>
      </w:r>
      <w:r w:rsidR="00DC6623" w:rsidRPr="00E61F64">
        <w:rPr>
          <w:rFonts w:ascii="Aptos" w:hAnsi="Aptos" w:cs="Times New Roman"/>
          <w:i/>
          <w:iCs/>
          <w:sz w:val="24"/>
          <w:szCs w:val="24"/>
          <w:highlight w:val="lightGray"/>
        </w:rPr>
        <w:t>easy to track</w:t>
      </w:r>
      <w:r w:rsidRPr="00E61F64">
        <w:rPr>
          <w:rFonts w:ascii="Aptos" w:hAnsi="Aptos" w:cs="Times New Roman"/>
          <w:i/>
          <w:iCs/>
          <w:sz w:val="24"/>
          <w:szCs w:val="24"/>
          <w:highlight w:val="lightGray"/>
        </w:rPr>
        <w:t>. For the sake of the review, if you include this information</w:t>
      </w:r>
      <w:r w:rsidR="00E102C7" w:rsidRPr="00E61F64">
        <w:rPr>
          <w:rFonts w:ascii="Aptos" w:hAnsi="Aptos" w:cs="Times New Roman"/>
          <w:i/>
          <w:iCs/>
          <w:sz w:val="24"/>
          <w:szCs w:val="24"/>
          <w:highlight w:val="lightGray"/>
        </w:rPr>
        <w:t xml:space="preserve"> in your minutes</w:t>
      </w:r>
      <w:r w:rsidRPr="00E61F64">
        <w:rPr>
          <w:rFonts w:ascii="Aptos" w:hAnsi="Aptos" w:cs="Times New Roman"/>
          <w:i/>
          <w:iCs/>
          <w:sz w:val="24"/>
          <w:szCs w:val="24"/>
          <w:highlight w:val="lightGray"/>
        </w:rPr>
        <w:t xml:space="preserve">, put the page number. </w:t>
      </w:r>
      <w:r w:rsidR="00C70814" w:rsidRPr="00E61F64">
        <w:rPr>
          <w:rFonts w:ascii="Aptos" w:hAnsi="Aptos" w:cs="Times New Roman"/>
          <w:i/>
          <w:iCs/>
          <w:sz w:val="24"/>
          <w:szCs w:val="24"/>
          <w:highlight w:val="lightGray"/>
        </w:rPr>
        <w:t>Circle Yes or No to indicate you that keep such a roll.</w:t>
      </w:r>
    </w:p>
    <w:p w14:paraId="40A750FD" w14:textId="5D457F92" w:rsidR="007613C7" w:rsidRPr="00E61F64" w:rsidRDefault="007613C7" w:rsidP="00EC22BB">
      <w:pPr>
        <w:tabs>
          <w:tab w:val="left" w:pos="8640"/>
          <w:tab w:val="left" w:pos="8730"/>
        </w:tabs>
        <w:ind w:left="360"/>
        <w:rPr>
          <w:rFonts w:ascii="Aptos" w:hAnsi="Aptos" w:cs="Times New Roman"/>
          <w:sz w:val="24"/>
          <w:szCs w:val="24"/>
          <w:highlight w:val="lightGray"/>
        </w:rPr>
      </w:pPr>
    </w:p>
    <w:p w14:paraId="64C91C89" w14:textId="2A32E3D8" w:rsidR="007613C7" w:rsidRPr="00E61F64" w:rsidRDefault="007613C7" w:rsidP="002A1D9F">
      <w:pPr>
        <w:pStyle w:val="ListParagraph"/>
        <w:numPr>
          <w:ilvl w:val="0"/>
          <w:numId w:val="2"/>
        </w:numPr>
        <w:contextualSpacing w:val="0"/>
        <w:rPr>
          <w:rFonts w:ascii="Aptos" w:hAnsi="Aptos" w:cs="Times New Roman"/>
          <w:sz w:val="24"/>
          <w:szCs w:val="24"/>
          <w:highlight w:val="lightGray"/>
        </w:rPr>
      </w:pPr>
      <w:r w:rsidRPr="00E61F64">
        <w:rPr>
          <w:rFonts w:ascii="Aptos" w:hAnsi="Aptos" w:cs="Times New Roman"/>
          <w:sz w:val="24"/>
          <w:szCs w:val="24"/>
          <w:highlight w:val="lightGray"/>
        </w:rPr>
        <w:t>Minutes should record full names of those received into membership and how they are received: confession of faith, reaffirmation of faith, or certificate of transfer. If by certificate, the church transferred from should also be recorded. (G-1.0303)</w:t>
      </w:r>
      <w:r w:rsidRPr="00E61F64">
        <w:rPr>
          <w:rFonts w:ascii="Aptos" w:hAnsi="Aptos" w:cs="Times New Roman"/>
          <w:sz w:val="24"/>
          <w:szCs w:val="24"/>
          <w:highlight w:val="lightGray"/>
        </w:rPr>
        <w:tab/>
      </w:r>
    </w:p>
    <w:p w14:paraId="1258A750" w14:textId="483D8772" w:rsidR="007613C7" w:rsidRPr="00E61F64" w:rsidRDefault="00291557" w:rsidP="00291557">
      <w:pPr>
        <w:ind w:left="360"/>
        <w:rPr>
          <w:rFonts w:ascii="Aptos" w:hAnsi="Aptos" w:cs="Times New Roman"/>
          <w:i/>
          <w:iCs/>
          <w:sz w:val="24"/>
          <w:szCs w:val="24"/>
          <w:highlight w:val="lightGray"/>
        </w:rPr>
      </w:pPr>
      <w:r w:rsidRPr="00E61F64">
        <w:rPr>
          <w:rFonts w:ascii="Aptos" w:hAnsi="Aptos" w:cs="Times New Roman"/>
          <w:i/>
          <w:iCs/>
          <w:sz w:val="24"/>
          <w:szCs w:val="24"/>
          <w:highlight w:val="lightGray"/>
        </w:rPr>
        <w:t>The page number of where the decision was made.</w:t>
      </w:r>
      <w:r w:rsidR="00DC6623" w:rsidRPr="00E61F64">
        <w:rPr>
          <w:rFonts w:ascii="Aptos" w:hAnsi="Aptos" w:cs="Times New Roman"/>
          <w:i/>
          <w:iCs/>
          <w:sz w:val="24"/>
          <w:szCs w:val="24"/>
          <w:highlight w:val="lightGray"/>
        </w:rPr>
        <w:t xml:space="preserve"> Including all of the relevant information in your session minutes is a </w:t>
      </w:r>
      <w:r w:rsidR="00C70814" w:rsidRPr="00E61F64">
        <w:rPr>
          <w:rFonts w:ascii="Aptos" w:hAnsi="Aptos" w:cs="Times New Roman"/>
          <w:i/>
          <w:iCs/>
          <w:sz w:val="24"/>
          <w:szCs w:val="24"/>
          <w:highlight w:val="lightGray"/>
        </w:rPr>
        <w:t>good</w:t>
      </w:r>
      <w:r w:rsidR="00DC6623" w:rsidRPr="00E61F64">
        <w:rPr>
          <w:rFonts w:ascii="Aptos" w:hAnsi="Aptos" w:cs="Times New Roman"/>
          <w:i/>
          <w:iCs/>
          <w:sz w:val="24"/>
          <w:szCs w:val="24"/>
          <w:highlight w:val="lightGray"/>
        </w:rPr>
        <w:t xml:space="preserve"> idea.</w:t>
      </w:r>
    </w:p>
    <w:p w14:paraId="16FC73C5" w14:textId="77777777" w:rsidR="00291557" w:rsidRPr="00E61F64" w:rsidRDefault="00291557" w:rsidP="00EC22BB">
      <w:pPr>
        <w:rPr>
          <w:rFonts w:ascii="Aptos" w:hAnsi="Aptos" w:cs="Times New Roman"/>
          <w:sz w:val="24"/>
          <w:szCs w:val="24"/>
          <w:highlight w:val="lightGray"/>
        </w:rPr>
      </w:pPr>
    </w:p>
    <w:p w14:paraId="37390D84" w14:textId="72681F37" w:rsidR="007613C7" w:rsidRPr="00E61F64" w:rsidRDefault="007613C7" w:rsidP="002A1D9F">
      <w:pPr>
        <w:pStyle w:val="ListParagraph"/>
        <w:numPr>
          <w:ilvl w:val="0"/>
          <w:numId w:val="2"/>
        </w:numPr>
        <w:contextualSpacing w:val="0"/>
        <w:rPr>
          <w:rFonts w:ascii="Aptos" w:hAnsi="Aptos" w:cs="Times New Roman"/>
          <w:sz w:val="24"/>
          <w:szCs w:val="24"/>
          <w:highlight w:val="lightGray"/>
        </w:rPr>
      </w:pPr>
      <w:r w:rsidRPr="00E61F64">
        <w:rPr>
          <w:rFonts w:ascii="Aptos" w:hAnsi="Aptos" w:cs="Times New Roman"/>
          <w:sz w:val="24"/>
          <w:szCs w:val="24"/>
          <w:highlight w:val="lightGray"/>
        </w:rPr>
        <w:t>Record in full names of those transferred to other churches, including the names of any children and whether or not they are baptized. If the member is a ruling elder and/or deacon, a notation to that effect should also be made. The record should also include the name of the church to which they are transferring. (G-1.0303)</w:t>
      </w:r>
      <w:r w:rsidRPr="00E61F64">
        <w:rPr>
          <w:rFonts w:ascii="Aptos" w:hAnsi="Aptos" w:cs="Times New Roman"/>
          <w:sz w:val="24"/>
          <w:szCs w:val="24"/>
          <w:highlight w:val="lightGray"/>
        </w:rPr>
        <w:tab/>
      </w:r>
      <w:r w:rsidRPr="00E61F64">
        <w:rPr>
          <w:rFonts w:ascii="Aptos" w:hAnsi="Aptos" w:cs="Times New Roman"/>
          <w:sz w:val="24"/>
          <w:szCs w:val="24"/>
          <w:highlight w:val="lightGray"/>
        </w:rPr>
        <w:tab/>
      </w:r>
    </w:p>
    <w:p w14:paraId="22C864AF" w14:textId="1F15F598" w:rsidR="007613C7" w:rsidRPr="00E61F64" w:rsidRDefault="00291557" w:rsidP="00876893">
      <w:pPr>
        <w:ind w:left="360"/>
        <w:rPr>
          <w:rFonts w:ascii="Aptos" w:hAnsi="Aptos" w:cs="Times New Roman"/>
          <w:i/>
          <w:iCs/>
          <w:sz w:val="24"/>
          <w:szCs w:val="24"/>
          <w:highlight w:val="lightGray"/>
        </w:rPr>
      </w:pPr>
      <w:r w:rsidRPr="00E61F64">
        <w:rPr>
          <w:rFonts w:ascii="Aptos" w:hAnsi="Aptos" w:cs="Times New Roman"/>
          <w:i/>
          <w:iCs/>
          <w:sz w:val="24"/>
          <w:szCs w:val="24"/>
          <w:highlight w:val="lightGray"/>
        </w:rPr>
        <w:t>The page number of where the decision was made.</w:t>
      </w:r>
    </w:p>
    <w:p w14:paraId="6DEB0F12" w14:textId="77777777" w:rsidR="00DC6623" w:rsidRPr="00E61F64" w:rsidRDefault="00DC6623" w:rsidP="00876893">
      <w:pPr>
        <w:ind w:left="360"/>
        <w:rPr>
          <w:rFonts w:ascii="Aptos" w:hAnsi="Aptos" w:cs="Times New Roman"/>
          <w:sz w:val="24"/>
          <w:szCs w:val="24"/>
          <w:highlight w:val="lightGray"/>
        </w:rPr>
      </w:pPr>
    </w:p>
    <w:p w14:paraId="20EF4ED5" w14:textId="53F46DD5" w:rsidR="007613C7" w:rsidRPr="00E61F64" w:rsidRDefault="007613C7" w:rsidP="002A1D9F">
      <w:pPr>
        <w:pStyle w:val="ListParagraph"/>
        <w:numPr>
          <w:ilvl w:val="0"/>
          <w:numId w:val="2"/>
        </w:numPr>
        <w:contextualSpacing w:val="0"/>
        <w:rPr>
          <w:rFonts w:ascii="Aptos" w:hAnsi="Aptos" w:cs="Times New Roman"/>
          <w:sz w:val="24"/>
          <w:szCs w:val="24"/>
          <w:highlight w:val="lightGray"/>
        </w:rPr>
      </w:pPr>
      <w:r w:rsidRPr="00E61F64">
        <w:rPr>
          <w:rFonts w:ascii="Aptos" w:hAnsi="Aptos" w:cs="Times New Roman"/>
          <w:sz w:val="24"/>
          <w:szCs w:val="24"/>
          <w:highlight w:val="lightGray"/>
        </w:rPr>
        <w:t>Session shall keep both an Active Members’ and Affiliate Members' Roll (an Inactive or Friends of the Church Roll is optional). (G-1.04; G-3.0204a)</w:t>
      </w:r>
      <w:r w:rsidRPr="00E61F64">
        <w:rPr>
          <w:rFonts w:ascii="Aptos" w:hAnsi="Aptos" w:cs="Times New Roman"/>
          <w:sz w:val="24"/>
          <w:szCs w:val="24"/>
          <w:highlight w:val="lightGray"/>
        </w:rPr>
        <w:tab/>
      </w:r>
      <w:r w:rsidRPr="00E61F64">
        <w:rPr>
          <w:rFonts w:ascii="Aptos" w:hAnsi="Aptos" w:cs="Times New Roman"/>
          <w:sz w:val="24"/>
          <w:szCs w:val="24"/>
          <w:highlight w:val="lightGray"/>
        </w:rPr>
        <w:tab/>
      </w:r>
      <w:r w:rsidRPr="00E61F64">
        <w:rPr>
          <w:rFonts w:ascii="Aptos" w:hAnsi="Aptos" w:cs="Times New Roman"/>
          <w:sz w:val="24"/>
          <w:szCs w:val="24"/>
          <w:highlight w:val="lightGray"/>
        </w:rPr>
        <w:tab/>
      </w:r>
      <w:r w:rsidRPr="00E61F64">
        <w:rPr>
          <w:rFonts w:ascii="Aptos" w:hAnsi="Aptos" w:cs="Times New Roman"/>
          <w:sz w:val="24"/>
          <w:szCs w:val="24"/>
          <w:highlight w:val="lightGray"/>
        </w:rPr>
        <w:tab/>
      </w:r>
    </w:p>
    <w:p w14:paraId="17AFF468" w14:textId="4CEBF5B2" w:rsidR="007613C7" w:rsidRPr="00E61F64" w:rsidRDefault="00C70814" w:rsidP="00C70814">
      <w:pPr>
        <w:ind w:firstLine="360"/>
        <w:rPr>
          <w:rFonts w:ascii="Aptos" w:hAnsi="Aptos" w:cs="Times New Roman"/>
          <w:i/>
          <w:iCs/>
          <w:sz w:val="24"/>
          <w:szCs w:val="24"/>
          <w:highlight w:val="lightGray"/>
        </w:rPr>
      </w:pPr>
      <w:r w:rsidRPr="00E61F64">
        <w:rPr>
          <w:rFonts w:ascii="Aptos" w:hAnsi="Aptos" w:cs="Times New Roman"/>
          <w:i/>
          <w:iCs/>
          <w:sz w:val="24"/>
          <w:szCs w:val="24"/>
          <w:highlight w:val="lightGray"/>
        </w:rPr>
        <w:t>Circle Yes or No to indicate you that keep such a roll.</w:t>
      </w:r>
    </w:p>
    <w:p w14:paraId="3A61B316" w14:textId="77777777" w:rsidR="00C70814" w:rsidRPr="00E61F64" w:rsidRDefault="00C70814" w:rsidP="00EC22BB">
      <w:pPr>
        <w:rPr>
          <w:rFonts w:ascii="Aptos" w:hAnsi="Aptos" w:cs="Times New Roman"/>
          <w:sz w:val="24"/>
          <w:szCs w:val="24"/>
          <w:highlight w:val="lightGray"/>
        </w:rPr>
      </w:pPr>
    </w:p>
    <w:p w14:paraId="3780007B" w14:textId="2D5B2705" w:rsidR="007613C7" w:rsidRPr="00E61F64" w:rsidRDefault="007613C7" w:rsidP="002A1D9F">
      <w:pPr>
        <w:pStyle w:val="ListParagraph"/>
        <w:numPr>
          <w:ilvl w:val="0"/>
          <w:numId w:val="2"/>
        </w:numPr>
        <w:contextualSpacing w:val="0"/>
        <w:rPr>
          <w:rFonts w:ascii="Aptos" w:hAnsi="Aptos" w:cs="Times New Roman"/>
          <w:sz w:val="24"/>
          <w:szCs w:val="24"/>
          <w:highlight w:val="lightGray"/>
        </w:rPr>
      </w:pPr>
      <w:r w:rsidRPr="00E61F64">
        <w:rPr>
          <w:rFonts w:ascii="Aptos" w:hAnsi="Aptos" w:cs="Times New Roman"/>
          <w:sz w:val="24"/>
          <w:szCs w:val="24"/>
          <w:highlight w:val="lightGray"/>
        </w:rPr>
        <w:t>Session shall keep a register of baptisms, ruling elders, deacons, and installed teaching elders with dates of service. Paper is highly recommended; electronic is optional. (G-3.0204b)</w:t>
      </w:r>
    </w:p>
    <w:p w14:paraId="7182FCBB" w14:textId="51203778" w:rsidR="002A1D9F" w:rsidRPr="00E61F64" w:rsidRDefault="00C70814" w:rsidP="00C70814">
      <w:pPr>
        <w:ind w:firstLine="360"/>
        <w:rPr>
          <w:rFonts w:ascii="Aptos" w:hAnsi="Aptos" w:cs="Times New Roman"/>
          <w:i/>
          <w:iCs/>
          <w:sz w:val="24"/>
          <w:szCs w:val="24"/>
        </w:rPr>
      </w:pPr>
      <w:r w:rsidRPr="00E61F64">
        <w:rPr>
          <w:rFonts w:ascii="Aptos" w:hAnsi="Aptos" w:cs="Times New Roman"/>
          <w:i/>
          <w:iCs/>
          <w:sz w:val="24"/>
          <w:szCs w:val="24"/>
          <w:highlight w:val="lightGray"/>
        </w:rPr>
        <w:t>Circle Yes or No to indicate you that keep such a roll.</w:t>
      </w:r>
    </w:p>
    <w:p w14:paraId="102ABD97" w14:textId="77777777" w:rsidR="00C70814" w:rsidRPr="00E61F64" w:rsidRDefault="00C70814">
      <w:pPr>
        <w:rPr>
          <w:rFonts w:ascii="Aptos" w:hAnsi="Aptos" w:cs="Times New Roman"/>
          <w:sz w:val="24"/>
          <w:szCs w:val="24"/>
        </w:rPr>
      </w:pPr>
    </w:p>
    <w:p w14:paraId="483B5315" w14:textId="77777777" w:rsidR="00291557" w:rsidRPr="00E61F64" w:rsidRDefault="00A972F0" w:rsidP="00291557">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Regular (</w:t>
      </w:r>
      <w:r w:rsidR="00571D1A" w:rsidRPr="00E61F64">
        <w:rPr>
          <w:rFonts w:ascii="Aptos" w:hAnsi="Aptos" w:cs="Times New Roman"/>
          <w:sz w:val="24"/>
          <w:szCs w:val="24"/>
        </w:rPr>
        <w:t xml:space="preserve">preferably </w:t>
      </w:r>
      <w:r w:rsidRPr="00E61F64">
        <w:rPr>
          <w:rFonts w:ascii="Aptos" w:hAnsi="Aptos" w:cs="Times New Roman"/>
          <w:sz w:val="24"/>
          <w:szCs w:val="24"/>
        </w:rPr>
        <w:t>at least quarterly) financial reports received by Session. (G-3.0205)</w:t>
      </w:r>
      <w:r w:rsidRPr="00E61F64">
        <w:rPr>
          <w:rFonts w:ascii="Aptos" w:hAnsi="Aptos" w:cs="Times New Roman"/>
          <w:sz w:val="24"/>
          <w:szCs w:val="24"/>
        </w:rPr>
        <w:tab/>
      </w:r>
      <w:r w:rsidR="00571D1A" w:rsidRPr="00E61F64">
        <w:rPr>
          <w:rFonts w:ascii="Aptos" w:hAnsi="Aptos" w:cs="Times New Roman"/>
          <w:sz w:val="24"/>
          <w:szCs w:val="24"/>
        </w:rPr>
        <w:tab/>
      </w:r>
    </w:p>
    <w:p w14:paraId="323A4BA0" w14:textId="2E2122A8" w:rsidR="00A972F0" w:rsidRPr="00E61F64" w:rsidRDefault="00571D1A" w:rsidP="00291557">
      <w:pPr>
        <w:pStyle w:val="ListParagraph"/>
        <w:ind w:left="360"/>
        <w:contextualSpacing w:val="0"/>
        <w:rPr>
          <w:rFonts w:ascii="Aptos" w:hAnsi="Aptos" w:cs="Times New Roman"/>
          <w:i/>
          <w:iCs/>
          <w:sz w:val="24"/>
          <w:szCs w:val="24"/>
        </w:rPr>
      </w:pPr>
      <w:r w:rsidRPr="00E61F64">
        <w:rPr>
          <w:rFonts w:ascii="Aptos" w:hAnsi="Aptos" w:cs="Times New Roman"/>
          <w:i/>
          <w:iCs/>
          <w:sz w:val="24"/>
          <w:szCs w:val="24"/>
        </w:rPr>
        <w:t xml:space="preserve">I base this on G-3.0203 Meetings “The session shall hold stated meetings at least quarterly, and </w:t>
      </w:r>
    </w:p>
    <w:p w14:paraId="0DF2766A" w14:textId="0374DDD1" w:rsidR="00F90A75" w:rsidRPr="00E61F64" w:rsidRDefault="00571D1A" w:rsidP="00291557">
      <w:pPr>
        <w:pStyle w:val="ListParagraph"/>
        <w:ind w:left="360"/>
        <w:rPr>
          <w:rFonts w:ascii="Aptos" w:hAnsi="Aptos" w:cs="Times New Roman"/>
          <w:i/>
          <w:iCs/>
          <w:sz w:val="24"/>
          <w:szCs w:val="24"/>
        </w:rPr>
      </w:pPr>
      <w:r w:rsidRPr="00E61F64">
        <w:rPr>
          <w:rFonts w:ascii="Aptos" w:hAnsi="Aptos" w:cs="Times New Roman"/>
          <w:i/>
          <w:iCs/>
          <w:sz w:val="24"/>
          <w:szCs w:val="24"/>
        </w:rPr>
        <w:t>G-3.0205 Finances</w:t>
      </w:r>
      <w:r w:rsidR="00F90A75" w:rsidRPr="00E61F64">
        <w:rPr>
          <w:rFonts w:ascii="Aptos" w:hAnsi="Aptos" w:cs="Times New Roman"/>
          <w:i/>
          <w:iCs/>
          <w:sz w:val="24"/>
          <w:szCs w:val="24"/>
        </w:rPr>
        <w:t xml:space="preserve"> “Financial books and records adequate to reflect all financial transactions shall</w:t>
      </w:r>
    </w:p>
    <w:p w14:paraId="6F25AE01" w14:textId="2C6F1B79" w:rsidR="00571D1A" w:rsidRPr="00E61F64" w:rsidRDefault="00F90A75" w:rsidP="00291557">
      <w:pPr>
        <w:pStyle w:val="ListParagraph"/>
        <w:ind w:left="360"/>
        <w:contextualSpacing w:val="0"/>
        <w:rPr>
          <w:rFonts w:ascii="Aptos" w:hAnsi="Aptos" w:cs="Times New Roman"/>
          <w:i/>
          <w:iCs/>
          <w:sz w:val="24"/>
          <w:szCs w:val="24"/>
        </w:rPr>
      </w:pPr>
      <w:r w:rsidRPr="00E61F64">
        <w:rPr>
          <w:rFonts w:ascii="Aptos" w:hAnsi="Aptos" w:cs="Times New Roman"/>
          <w:i/>
          <w:iCs/>
          <w:sz w:val="24"/>
          <w:szCs w:val="24"/>
        </w:rPr>
        <w:t>be kept and shall be open to inspection by authorized church officers at reasonable times…”</w:t>
      </w:r>
      <w:r w:rsidR="00C70814" w:rsidRPr="00E61F64">
        <w:rPr>
          <w:rFonts w:ascii="Aptos" w:hAnsi="Aptos" w:cs="Times New Roman"/>
          <w:i/>
          <w:iCs/>
          <w:sz w:val="24"/>
          <w:szCs w:val="24"/>
        </w:rPr>
        <w:t xml:space="preserve"> </w:t>
      </w:r>
      <w:r w:rsidR="00C70814" w:rsidRPr="00E61F64">
        <w:rPr>
          <w:rFonts w:ascii="Aptos" w:hAnsi="Aptos" w:cs="Times New Roman"/>
          <w:i/>
          <w:iCs/>
          <w:sz w:val="24"/>
          <w:szCs w:val="24"/>
          <w:highlight w:val="lightGray"/>
        </w:rPr>
        <w:t>There are now four slots to record four pages with session review of financial reports.</w:t>
      </w:r>
    </w:p>
    <w:p w14:paraId="57CB62F2" w14:textId="77777777" w:rsidR="00042D7C" w:rsidRDefault="00042D7C" w:rsidP="00042D7C">
      <w:pPr>
        <w:pStyle w:val="ListParagraph"/>
        <w:spacing w:after="120"/>
        <w:ind w:left="360"/>
        <w:contextualSpacing w:val="0"/>
        <w:rPr>
          <w:rFonts w:ascii="Times New Roman" w:hAnsi="Times New Roman" w:cs="Times New Roman"/>
          <w:sz w:val="24"/>
          <w:szCs w:val="24"/>
          <w:highlight w:val="lightGray"/>
        </w:rPr>
      </w:pPr>
    </w:p>
    <w:p w14:paraId="40E8DC25" w14:textId="14533956" w:rsidR="00042D7C" w:rsidRPr="00F36C70" w:rsidRDefault="00042D7C" w:rsidP="00042D7C">
      <w:pPr>
        <w:pStyle w:val="ListParagraph"/>
        <w:spacing w:after="120"/>
        <w:ind w:left="360"/>
        <w:contextualSpacing w:val="0"/>
        <w:rPr>
          <w:rFonts w:ascii="Times New Roman" w:hAnsi="Times New Roman" w:cs="Times New Roman"/>
          <w:sz w:val="24"/>
          <w:szCs w:val="24"/>
          <w:highlight w:val="lightGray"/>
        </w:rPr>
      </w:pPr>
      <w:r w:rsidRPr="00F36C70">
        <w:rPr>
          <w:rFonts w:ascii="Times New Roman" w:hAnsi="Times New Roman" w:cs="Times New Roman"/>
          <w:sz w:val="24"/>
          <w:szCs w:val="24"/>
          <w:highlight w:val="lightGray"/>
        </w:rPr>
        <w:t>Regular (at least quarterly) financial reports received by Session. (G-3.0205)</w:t>
      </w:r>
      <w:r w:rsidRPr="00F36C70">
        <w:rPr>
          <w:rFonts w:ascii="Times New Roman" w:hAnsi="Times New Roman" w:cs="Times New Roman"/>
          <w:sz w:val="24"/>
          <w:szCs w:val="24"/>
          <w:highlight w:val="lightGray"/>
        </w:rPr>
        <w:tab/>
      </w:r>
      <w:r w:rsidRPr="00F36C70">
        <w:rPr>
          <w:rFonts w:ascii="Times New Roman" w:hAnsi="Times New Roman" w:cs="Times New Roman"/>
          <w:sz w:val="24"/>
          <w:szCs w:val="24"/>
          <w:highlight w:val="lightGray"/>
        </w:rPr>
        <w:tab/>
      </w:r>
    </w:p>
    <w:p w14:paraId="405255B4" w14:textId="77777777" w:rsidR="00042D7C" w:rsidRDefault="00042D7C" w:rsidP="00042D7C">
      <w:pPr>
        <w:pStyle w:val="ListParagraph"/>
        <w:spacing w:after="120"/>
        <w:ind w:left="360" w:firstLine="360"/>
        <w:contextualSpacing w:val="0"/>
        <w:rPr>
          <w:rFonts w:ascii="Times New Roman" w:hAnsi="Times New Roman" w:cs="Times New Roman"/>
          <w:sz w:val="24"/>
          <w:szCs w:val="24"/>
        </w:rPr>
      </w:pPr>
      <w:r w:rsidRPr="00F36C70">
        <w:rPr>
          <w:rFonts w:ascii="Times New Roman" w:hAnsi="Times New Roman" w:cs="Times New Roman"/>
          <w:sz w:val="24"/>
          <w:szCs w:val="24"/>
          <w:highlight w:val="lightGray"/>
        </w:rPr>
        <w:t>Four Page Numbers Required: (</w:t>
      </w:r>
      <w:proofErr w:type="gramStart"/>
      <w:r w:rsidRPr="00F36C70">
        <w:rPr>
          <w:rFonts w:ascii="Times New Roman" w:hAnsi="Times New Roman" w:cs="Times New Roman"/>
          <w:sz w:val="24"/>
          <w:szCs w:val="24"/>
          <w:highlight w:val="lightGray"/>
        </w:rPr>
        <w:t>1)_</w:t>
      </w:r>
      <w:proofErr w:type="gramEnd"/>
      <w:r w:rsidRPr="00F36C70">
        <w:rPr>
          <w:rFonts w:ascii="Times New Roman" w:hAnsi="Times New Roman" w:cs="Times New Roman"/>
          <w:sz w:val="24"/>
          <w:szCs w:val="24"/>
          <w:highlight w:val="lightGray"/>
        </w:rPr>
        <w:t>_________ (</w:t>
      </w:r>
      <w:proofErr w:type="gramStart"/>
      <w:r w:rsidRPr="00F36C70">
        <w:rPr>
          <w:rFonts w:ascii="Times New Roman" w:hAnsi="Times New Roman" w:cs="Times New Roman"/>
          <w:sz w:val="24"/>
          <w:szCs w:val="24"/>
          <w:highlight w:val="lightGray"/>
        </w:rPr>
        <w:t>2)_</w:t>
      </w:r>
      <w:proofErr w:type="gramEnd"/>
      <w:r w:rsidRPr="00F36C70">
        <w:rPr>
          <w:rFonts w:ascii="Times New Roman" w:hAnsi="Times New Roman" w:cs="Times New Roman"/>
          <w:sz w:val="24"/>
          <w:szCs w:val="24"/>
          <w:highlight w:val="lightGray"/>
        </w:rPr>
        <w:t>_________ (</w:t>
      </w:r>
      <w:proofErr w:type="gramStart"/>
      <w:r w:rsidRPr="00F36C70">
        <w:rPr>
          <w:rFonts w:ascii="Times New Roman" w:hAnsi="Times New Roman" w:cs="Times New Roman"/>
          <w:sz w:val="24"/>
          <w:szCs w:val="24"/>
          <w:highlight w:val="lightGray"/>
        </w:rPr>
        <w:t>3)_</w:t>
      </w:r>
      <w:proofErr w:type="gramEnd"/>
      <w:r w:rsidRPr="00F36C70">
        <w:rPr>
          <w:rFonts w:ascii="Times New Roman" w:hAnsi="Times New Roman" w:cs="Times New Roman"/>
          <w:sz w:val="24"/>
          <w:szCs w:val="24"/>
          <w:highlight w:val="lightGray"/>
        </w:rPr>
        <w:t>_________ (</w:t>
      </w:r>
      <w:proofErr w:type="gramStart"/>
      <w:r w:rsidRPr="00F36C70">
        <w:rPr>
          <w:rFonts w:ascii="Times New Roman" w:hAnsi="Times New Roman" w:cs="Times New Roman"/>
          <w:sz w:val="24"/>
          <w:szCs w:val="24"/>
          <w:highlight w:val="lightGray"/>
        </w:rPr>
        <w:t>4)_</w:t>
      </w:r>
      <w:proofErr w:type="gramEnd"/>
      <w:r w:rsidRPr="00F36C70">
        <w:rPr>
          <w:rFonts w:ascii="Times New Roman" w:hAnsi="Times New Roman" w:cs="Times New Roman"/>
          <w:sz w:val="24"/>
          <w:szCs w:val="24"/>
          <w:highlight w:val="lightGray"/>
        </w:rPr>
        <w:t>_________</w:t>
      </w:r>
    </w:p>
    <w:p w14:paraId="41BD2315" w14:textId="77777777" w:rsidR="00291557" w:rsidRPr="00E61F64" w:rsidRDefault="00291557" w:rsidP="00291557">
      <w:pPr>
        <w:pStyle w:val="ListParagraph"/>
        <w:ind w:left="360"/>
        <w:contextualSpacing w:val="0"/>
        <w:rPr>
          <w:rFonts w:ascii="Aptos" w:hAnsi="Aptos" w:cs="Times New Roman"/>
          <w:sz w:val="24"/>
          <w:szCs w:val="24"/>
        </w:rPr>
      </w:pPr>
    </w:p>
    <w:p w14:paraId="01740568" w14:textId="5AE45530" w:rsidR="00A972F0" w:rsidRPr="00E61F64" w:rsidRDefault="00A972F0" w:rsidP="00291557">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Election of a treasurer by the session with length of term noted, or if elected previously note end of term date. (G-3.0205)</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5B0016CF" w14:textId="40588714" w:rsidR="00A972F0" w:rsidRPr="00E61F64" w:rsidRDefault="00F90A75" w:rsidP="00291557">
      <w:pPr>
        <w:ind w:left="360"/>
        <w:rPr>
          <w:rFonts w:ascii="Aptos" w:hAnsi="Aptos" w:cs="Times New Roman"/>
          <w:i/>
          <w:iCs/>
          <w:sz w:val="24"/>
          <w:szCs w:val="24"/>
        </w:rPr>
      </w:pPr>
      <w:r w:rsidRPr="00E61F64">
        <w:rPr>
          <w:rFonts w:ascii="Aptos" w:hAnsi="Aptos" w:cs="Times New Roman"/>
          <w:i/>
          <w:iCs/>
          <w:sz w:val="24"/>
          <w:szCs w:val="24"/>
        </w:rPr>
        <w:lastRenderedPageBreak/>
        <w:t>G-3.0205 Finances “The session shall elect a treasurer for such term as the session shall decide…” Election to treasurer is not a lifetime appointment</w:t>
      </w:r>
      <w:r w:rsidR="00DC6623" w:rsidRPr="00E61F64">
        <w:rPr>
          <w:rFonts w:ascii="Aptos" w:hAnsi="Aptos" w:cs="Times New Roman"/>
          <w:i/>
          <w:iCs/>
          <w:sz w:val="24"/>
          <w:szCs w:val="24"/>
        </w:rPr>
        <w:t xml:space="preserve">. The session </w:t>
      </w:r>
      <w:r w:rsidRPr="00E61F64">
        <w:rPr>
          <w:rFonts w:ascii="Aptos" w:hAnsi="Aptos" w:cs="Times New Roman"/>
          <w:i/>
          <w:iCs/>
          <w:sz w:val="24"/>
          <w:szCs w:val="24"/>
        </w:rPr>
        <w:t xml:space="preserve">and congregation should know how long a term is, or when the end of their term is set. </w:t>
      </w:r>
    </w:p>
    <w:p w14:paraId="1A71BA2D" w14:textId="77777777" w:rsidR="00291557" w:rsidRPr="00E61F64" w:rsidRDefault="00291557" w:rsidP="00291557">
      <w:pPr>
        <w:ind w:left="360"/>
        <w:rPr>
          <w:rFonts w:ascii="Aptos" w:hAnsi="Aptos" w:cs="Times New Roman"/>
          <w:i/>
          <w:iCs/>
          <w:sz w:val="24"/>
          <w:szCs w:val="24"/>
        </w:rPr>
      </w:pPr>
    </w:p>
    <w:p w14:paraId="6CE2E92F" w14:textId="51790DC4" w:rsidR="00A972F0" w:rsidRPr="00E61F64" w:rsidRDefault="00A972F0" w:rsidP="002A1D9F">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Election of a clerk with length of term noted, or if elected previously note end of term date. (G-3.0104)</w:t>
      </w:r>
      <w:r w:rsidRPr="00E61F64">
        <w:rPr>
          <w:rFonts w:ascii="Aptos" w:hAnsi="Aptos" w:cs="Times New Roman"/>
          <w:sz w:val="24"/>
          <w:szCs w:val="24"/>
        </w:rPr>
        <w:tab/>
      </w:r>
    </w:p>
    <w:p w14:paraId="4319F614" w14:textId="36CAA548" w:rsidR="00F90A75" w:rsidRPr="00E61F64" w:rsidRDefault="00F90A75" w:rsidP="00291557">
      <w:pPr>
        <w:ind w:firstLine="360"/>
        <w:rPr>
          <w:rFonts w:ascii="Aptos" w:hAnsi="Aptos" w:cs="Times New Roman"/>
          <w:i/>
          <w:iCs/>
          <w:sz w:val="24"/>
          <w:szCs w:val="24"/>
        </w:rPr>
      </w:pPr>
      <w:r w:rsidRPr="00E61F64">
        <w:rPr>
          <w:rFonts w:ascii="Aptos" w:hAnsi="Aptos" w:cs="Times New Roman"/>
          <w:i/>
          <w:iCs/>
          <w:sz w:val="24"/>
          <w:szCs w:val="24"/>
        </w:rPr>
        <w:t xml:space="preserve">G-3.0104 Officers “The clerk of the session shall be a ruling elder elected by the session for such </w:t>
      </w:r>
    </w:p>
    <w:p w14:paraId="45F46F63" w14:textId="1E47CA8C" w:rsidR="00F90A75" w:rsidRPr="00E61F64" w:rsidRDefault="00F90A75" w:rsidP="008F19F0">
      <w:pPr>
        <w:ind w:left="360"/>
        <w:rPr>
          <w:rFonts w:ascii="Aptos" w:hAnsi="Aptos" w:cs="Times New Roman"/>
          <w:i/>
          <w:iCs/>
          <w:sz w:val="24"/>
          <w:szCs w:val="24"/>
        </w:rPr>
      </w:pPr>
      <w:r w:rsidRPr="00E61F64">
        <w:rPr>
          <w:rFonts w:ascii="Aptos" w:hAnsi="Aptos" w:cs="Times New Roman"/>
          <w:i/>
          <w:iCs/>
          <w:sz w:val="24"/>
          <w:szCs w:val="24"/>
        </w:rPr>
        <w:t xml:space="preserve">term as it may determine.” Election to clerk of session is not a lifetime appointment. </w:t>
      </w:r>
      <w:r w:rsidR="008F19F0" w:rsidRPr="00E61F64">
        <w:rPr>
          <w:rFonts w:ascii="Aptos" w:hAnsi="Aptos" w:cs="Times New Roman"/>
          <w:i/>
          <w:iCs/>
          <w:sz w:val="24"/>
          <w:szCs w:val="24"/>
        </w:rPr>
        <w:t xml:space="preserve">The session and congregation should know how long a term is, or when the end of their term is set. </w:t>
      </w:r>
    </w:p>
    <w:p w14:paraId="00A7014C" w14:textId="58191AC3" w:rsidR="00F90A75" w:rsidRPr="00E61F64" w:rsidRDefault="00F90A75" w:rsidP="00291557">
      <w:pPr>
        <w:ind w:left="360"/>
        <w:rPr>
          <w:rFonts w:ascii="Aptos" w:hAnsi="Aptos" w:cs="Times New Roman"/>
          <w:i/>
          <w:iCs/>
          <w:sz w:val="24"/>
          <w:szCs w:val="24"/>
        </w:rPr>
      </w:pPr>
    </w:p>
    <w:p w14:paraId="6A259B3A" w14:textId="02EDB0B3" w:rsidR="00291557" w:rsidRPr="00E61F64" w:rsidRDefault="00A972F0" w:rsidP="002A1D9F">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 xml:space="preserve">Electronic Voting Policy in your bylaws or standing rules (covering voting by email and/or meeting by electronic means). </w:t>
      </w:r>
      <w:r w:rsidR="00BF3E4F" w:rsidRPr="00E61F64">
        <w:rPr>
          <w:rFonts w:ascii="Aptos" w:hAnsi="Aptos" w:cs="Times New Roman"/>
          <w:sz w:val="24"/>
          <w:szCs w:val="24"/>
        </w:rPr>
        <w:t>(</w:t>
      </w:r>
      <w:bookmarkStart w:id="0" w:name="_Hlk150864369"/>
      <w:r w:rsidR="00BF3E4F" w:rsidRPr="00E61F64">
        <w:rPr>
          <w:rFonts w:ascii="Aptos" w:hAnsi="Aptos" w:cs="Times New Roman"/>
          <w:sz w:val="24"/>
          <w:szCs w:val="24"/>
        </w:rPr>
        <w:t>G-1.0501; 3.0104, 5</w:t>
      </w:r>
      <w:bookmarkEnd w:id="0"/>
      <w:r w:rsidR="00BF3E4F" w:rsidRPr="00E61F64">
        <w:rPr>
          <w:rFonts w:ascii="Aptos" w:hAnsi="Aptos" w:cs="Times New Roman"/>
          <w:sz w:val="24"/>
          <w:szCs w:val="24"/>
        </w:rPr>
        <w:t xml:space="preserve">). </w:t>
      </w:r>
    </w:p>
    <w:p w14:paraId="2399AF52" w14:textId="2AF4F6F5" w:rsidR="00A77AE4" w:rsidRPr="00E61F64" w:rsidRDefault="00EE4F95" w:rsidP="00291557">
      <w:pPr>
        <w:pStyle w:val="ListParagraph"/>
        <w:ind w:left="360"/>
        <w:contextualSpacing w:val="0"/>
        <w:rPr>
          <w:rFonts w:ascii="Aptos" w:hAnsi="Aptos" w:cs="Times New Roman"/>
          <w:i/>
          <w:iCs/>
          <w:sz w:val="24"/>
          <w:szCs w:val="24"/>
        </w:rPr>
      </w:pPr>
      <w:bookmarkStart w:id="1" w:name="_Hlk150864471"/>
      <w:r w:rsidRPr="00E61F64">
        <w:rPr>
          <w:rFonts w:ascii="Aptos" w:hAnsi="Aptos" w:cs="Times New Roman"/>
          <w:i/>
          <w:iCs/>
          <w:sz w:val="24"/>
          <w:szCs w:val="24"/>
          <w:highlight w:val="lightGray"/>
        </w:rPr>
        <w:t>Circle Yes or No to indicate you that have this policy.</w:t>
      </w:r>
    </w:p>
    <w:p w14:paraId="685671F0" w14:textId="77777777" w:rsidR="00EE4F95" w:rsidRPr="00E61F64" w:rsidRDefault="00EE4F95" w:rsidP="00291557">
      <w:pPr>
        <w:pStyle w:val="ListParagraph"/>
        <w:ind w:left="360"/>
        <w:contextualSpacing w:val="0"/>
        <w:rPr>
          <w:rFonts w:ascii="Aptos" w:hAnsi="Aptos" w:cs="Times New Roman"/>
          <w:sz w:val="24"/>
          <w:szCs w:val="24"/>
        </w:rPr>
      </w:pPr>
    </w:p>
    <w:p w14:paraId="4E83B0E6" w14:textId="77777777" w:rsidR="008F19F0" w:rsidRPr="00E61F64" w:rsidRDefault="008F19F0" w:rsidP="008F19F0">
      <w:pPr>
        <w:pStyle w:val="ListParagraph"/>
        <w:numPr>
          <w:ilvl w:val="0"/>
          <w:numId w:val="2"/>
        </w:numPr>
        <w:contextualSpacing w:val="0"/>
        <w:rPr>
          <w:rFonts w:ascii="Aptos" w:hAnsi="Aptos" w:cs="Times New Roman"/>
          <w:sz w:val="24"/>
          <w:szCs w:val="24"/>
          <w:highlight w:val="lightGray"/>
        </w:rPr>
      </w:pPr>
      <w:r w:rsidRPr="00E61F64">
        <w:rPr>
          <w:rFonts w:ascii="Aptos" w:hAnsi="Aptos" w:cs="Times New Roman"/>
          <w:sz w:val="24"/>
          <w:szCs w:val="24"/>
          <w:highlight w:val="lightGray"/>
        </w:rPr>
        <w:t>Boundary and Anti-Harassment Training for session members recorded monthly. (G-3.0106)</w:t>
      </w:r>
    </w:p>
    <w:p w14:paraId="2D264238" w14:textId="717A9F26" w:rsidR="008F19F0" w:rsidRPr="00E61F64" w:rsidRDefault="008F19F0" w:rsidP="008F19F0">
      <w:pPr>
        <w:ind w:firstLine="360"/>
        <w:rPr>
          <w:rFonts w:ascii="Aptos" w:hAnsi="Aptos" w:cs="Times New Roman"/>
          <w:sz w:val="24"/>
          <w:szCs w:val="24"/>
          <w:highlight w:val="lightGray"/>
        </w:rPr>
      </w:pPr>
      <w:r w:rsidRPr="00E61F64">
        <w:rPr>
          <w:rFonts w:ascii="Aptos" w:hAnsi="Aptos" w:cs="Times New Roman"/>
          <w:sz w:val="24"/>
          <w:szCs w:val="24"/>
          <w:highlight w:val="lightGray"/>
        </w:rPr>
        <w:t>Required in 2025 Minutes</w:t>
      </w:r>
      <w:r w:rsidRPr="00E61F64">
        <w:rPr>
          <w:rFonts w:ascii="Aptos" w:hAnsi="Aptos" w:cs="Times New Roman"/>
          <w:sz w:val="24"/>
          <w:szCs w:val="24"/>
          <w:highlight w:val="lightGray"/>
        </w:rPr>
        <w:tab/>
      </w:r>
      <w:r w:rsidRPr="00E61F64">
        <w:rPr>
          <w:rFonts w:ascii="Aptos" w:hAnsi="Aptos" w:cs="Times New Roman"/>
          <w:sz w:val="24"/>
          <w:szCs w:val="24"/>
          <w:highlight w:val="lightGray"/>
        </w:rPr>
        <w:tab/>
      </w:r>
      <w:r w:rsidRPr="00E61F64">
        <w:rPr>
          <w:rFonts w:ascii="Aptos" w:hAnsi="Aptos" w:cs="Times New Roman"/>
          <w:sz w:val="24"/>
          <w:szCs w:val="24"/>
          <w:highlight w:val="lightGray"/>
        </w:rPr>
        <w:tab/>
      </w:r>
      <w:r w:rsidRPr="00E61F64">
        <w:rPr>
          <w:rFonts w:ascii="Aptos" w:hAnsi="Aptos" w:cs="Times New Roman"/>
          <w:sz w:val="24"/>
          <w:szCs w:val="24"/>
          <w:highlight w:val="lightGray"/>
        </w:rPr>
        <w:tab/>
      </w:r>
      <w:r w:rsidR="001C79F1" w:rsidRPr="00E61F64">
        <w:rPr>
          <w:rFonts w:ascii="Aptos" w:hAnsi="Aptos" w:cs="Times New Roman"/>
          <w:sz w:val="24"/>
          <w:szCs w:val="24"/>
          <w:highlight w:val="lightGray"/>
        </w:rPr>
        <w:tab/>
      </w:r>
      <w:r w:rsidR="001C79F1" w:rsidRPr="00E61F64">
        <w:rPr>
          <w:rFonts w:ascii="Aptos" w:hAnsi="Aptos" w:cs="Times New Roman"/>
          <w:sz w:val="24"/>
          <w:szCs w:val="24"/>
          <w:highlight w:val="lightGray"/>
        </w:rPr>
        <w:tab/>
      </w:r>
      <w:r w:rsidR="001C79F1" w:rsidRPr="00E61F64">
        <w:rPr>
          <w:rFonts w:ascii="Aptos" w:hAnsi="Aptos" w:cs="Times New Roman"/>
          <w:sz w:val="24"/>
          <w:szCs w:val="24"/>
          <w:highlight w:val="lightGray"/>
        </w:rPr>
        <w:tab/>
      </w:r>
      <w:r w:rsidR="001C79F1" w:rsidRPr="00E61F64">
        <w:rPr>
          <w:rFonts w:ascii="Aptos" w:hAnsi="Aptos" w:cs="Times New Roman"/>
          <w:sz w:val="24"/>
          <w:szCs w:val="24"/>
          <w:highlight w:val="lightGray"/>
        </w:rPr>
        <w:tab/>
      </w:r>
      <w:r w:rsidRPr="00E61F64">
        <w:rPr>
          <w:rFonts w:ascii="Aptos" w:hAnsi="Aptos" w:cs="Times New Roman"/>
          <w:sz w:val="24"/>
          <w:szCs w:val="24"/>
          <w:highlight w:val="lightGray"/>
        </w:rPr>
        <w:tab/>
        <w:t>__________</w:t>
      </w:r>
    </w:p>
    <w:p w14:paraId="2FC72FF1" w14:textId="6002098F" w:rsidR="008F19F0" w:rsidRPr="00E61F64" w:rsidRDefault="001C79F1" w:rsidP="008F19F0">
      <w:pPr>
        <w:tabs>
          <w:tab w:val="left" w:pos="360"/>
        </w:tabs>
        <w:ind w:left="360"/>
        <w:rPr>
          <w:rFonts w:ascii="Aptos" w:hAnsi="Aptos" w:cs="Times New Roman"/>
          <w:i/>
          <w:iCs/>
          <w:sz w:val="24"/>
          <w:szCs w:val="24"/>
        </w:rPr>
      </w:pPr>
      <w:r w:rsidRPr="00E61F64">
        <w:rPr>
          <w:rFonts w:ascii="Aptos" w:hAnsi="Aptos" w:cs="Times New Roman"/>
          <w:i/>
          <w:iCs/>
          <w:sz w:val="24"/>
          <w:szCs w:val="24"/>
        </w:rPr>
        <w:t>This item calls for page numbers with entries of the session meeting dates on which  session members reported completing their required trainings. This is intended to provide regular, month to month, tracking, so those lacking the training can be notified, and names can be found more easily mid-year. It is recommended that this question, “Who took boundary and anti-harassment training last month” be part of the monthly agenda.</w:t>
      </w:r>
    </w:p>
    <w:p w14:paraId="25A946EA" w14:textId="77777777" w:rsidR="008F19F0" w:rsidRPr="00E61F64" w:rsidRDefault="008F19F0" w:rsidP="008F19F0">
      <w:pPr>
        <w:rPr>
          <w:rFonts w:ascii="Aptos" w:hAnsi="Aptos" w:cs="Times New Roman"/>
          <w:sz w:val="24"/>
          <w:szCs w:val="24"/>
        </w:rPr>
      </w:pPr>
    </w:p>
    <w:p w14:paraId="078702FA" w14:textId="481844FF" w:rsidR="008F19F0" w:rsidRPr="00E61F64" w:rsidRDefault="008F19F0" w:rsidP="008F19F0">
      <w:pPr>
        <w:pStyle w:val="ListParagraph"/>
        <w:numPr>
          <w:ilvl w:val="0"/>
          <w:numId w:val="2"/>
        </w:numPr>
        <w:rPr>
          <w:rFonts w:ascii="Aptos" w:hAnsi="Aptos" w:cs="Times New Roman"/>
          <w:sz w:val="24"/>
          <w:szCs w:val="24"/>
          <w:highlight w:val="lightGray"/>
        </w:rPr>
      </w:pPr>
      <w:r w:rsidRPr="00E61F64">
        <w:rPr>
          <w:rFonts w:ascii="Aptos" w:hAnsi="Aptos" w:cs="Times New Roman"/>
          <w:sz w:val="24"/>
          <w:szCs w:val="24"/>
          <w:highlight w:val="lightGray"/>
        </w:rPr>
        <w:t>Boundary and Anti-Harassment Training for session members recorded in last stated meeting of the year. (G-3.0106) Required in 2025 Minutes</w:t>
      </w:r>
      <w:r w:rsidRPr="00E61F64">
        <w:rPr>
          <w:rFonts w:ascii="Aptos" w:hAnsi="Aptos" w:cs="Times New Roman"/>
          <w:sz w:val="24"/>
          <w:szCs w:val="24"/>
          <w:highlight w:val="lightGray"/>
        </w:rPr>
        <w:tab/>
      </w:r>
      <w:r w:rsidRPr="00E61F64">
        <w:rPr>
          <w:rFonts w:ascii="Aptos" w:hAnsi="Aptos" w:cs="Times New Roman"/>
          <w:sz w:val="24"/>
          <w:szCs w:val="24"/>
          <w:highlight w:val="lightGray"/>
        </w:rPr>
        <w:tab/>
      </w:r>
      <w:r w:rsidRPr="00E61F64">
        <w:rPr>
          <w:rFonts w:ascii="Aptos" w:hAnsi="Aptos" w:cs="Times New Roman"/>
          <w:sz w:val="24"/>
          <w:szCs w:val="24"/>
          <w:highlight w:val="lightGray"/>
        </w:rPr>
        <w:tab/>
        <w:t>__________</w:t>
      </w:r>
    </w:p>
    <w:p w14:paraId="279E901C" w14:textId="19EFD502" w:rsidR="008F19F0" w:rsidRDefault="001C79F1" w:rsidP="008F19F0">
      <w:pPr>
        <w:pStyle w:val="ListParagraph"/>
        <w:tabs>
          <w:tab w:val="left" w:pos="360"/>
        </w:tabs>
        <w:ind w:left="360"/>
        <w:rPr>
          <w:rFonts w:ascii="Aptos" w:hAnsi="Aptos" w:cs="Times New Roman"/>
          <w:i/>
          <w:iCs/>
          <w:sz w:val="24"/>
          <w:szCs w:val="24"/>
        </w:rPr>
      </w:pPr>
      <w:r w:rsidRPr="00E61F64">
        <w:rPr>
          <w:rFonts w:ascii="Aptos" w:hAnsi="Aptos" w:cs="Times New Roman"/>
          <w:i/>
          <w:iCs/>
          <w:sz w:val="24"/>
          <w:szCs w:val="24"/>
        </w:rPr>
        <w:t xml:space="preserve">Having recorded this information on a monthly basis (item 20), easy access to the names and dates can be found by having a cumulative list available in the last meeting of the year. Along with the name, include the date on which it was originally reported. This </w:t>
      </w:r>
      <w:proofErr w:type="gramStart"/>
      <w:r w:rsidRPr="00E61F64">
        <w:rPr>
          <w:rFonts w:ascii="Aptos" w:hAnsi="Aptos" w:cs="Times New Roman"/>
          <w:i/>
          <w:iCs/>
          <w:sz w:val="24"/>
          <w:szCs w:val="24"/>
        </w:rPr>
        <w:t>training  must</w:t>
      </w:r>
      <w:proofErr w:type="gramEnd"/>
      <w:r w:rsidRPr="00E61F64">
        <w:rPr>
          <w:rFonts w:ascii="Aptos" w:hAnsi="Aptos" w:cs="Times New Roman"/>
          <w:i/>
          <w:iCs/>
          <w:sz w:val="24"/>
          <w:szCs w:val="24"/>
        </w:rPr>
        <w:t xml:space="preserve"> be taken every 36 months, and the list will allow for easier tracking.</w:t>
      </w:r>
    </w:p>
    <w:p w14:paraId="00A4F8BB" w14:textId="77777777" w:rsidR="00042D7C" w:rsidRPr="00E61F64" w:rsidRDefault="00042D7C" w:rsidP="008F19F0">
      <w:pPr>
        <w:pStyle w:val="ListParagraph"/>
        <w:tabs>
          <w:tab w:val="left" w:pos="360"/>
        </w:tabs>
        <w:ind w:left="360"/>
        <w:rPr>
          <w:rFonts w:ascii="Aptos" w:hAnsi="Aptos" w:cs="Times New Roman"/>
          <w:i/>
          <w:iCs/>
          <w:sz w:val="24"/>
          <w:szCs w:val="24"/>
        </w:rPr>
      </w:pPr>
    </w:p>
    <w:p w14:paraId="440D5D7D" w14:textId="309FBB6D" w:rsidR="008F19F0" w:rsidRPr="00042D7C" w:rsidRDefault="008F19F0" w:rsidP="00042D7C">
      <w:pPr>
        <w:pStyle w:val="ListParagraph"/>
        <w:numPr>
          <w:ilvl w:val="0"/>
          <w:numId w:val="23"/>
        </w:numPr>
        <w:rPr>
          <w:rFonts w:ascii="Aptos" w:hAnsi="Aptos" w:cs="Times New Roman"/>
          <w:b/>
          <w:bCs/>
          <w:sz w:val="24"/>
          <w:szCs w:val="24"/>
        </w:rPr>
      </w:pPr>
      <w:r w:rsidRPr="00042D7C">
        <w:rPr>
          <w:rFonts w:ascii="Aptos" w:hAnsi="Aptos" w:cs="Times New Roman"/>
          <w:b/>
          <w:bCs/>
          <w:sz w:val="24"/>
          <w:szCs w:val="24"/>
        </w:rPr>
        <w:t>ANNUAL CONSTITUTIONAL REQUIREMENTS</w:t>
      </w:r>
    </w:p>
    <w:p w14:paraId="615544EC" w14:textId="77777777" w:rsidR="008F19F0" w:rsidRPr="00E61F64" w:rsidRDefault="008F19F0" w:rsidP="008F19F0">
      <w:pPr>
        <w:pStyle w:val="ListParagraph"/>
        <w:ind w:left="360"/>
        <w:contextualSpacing w:val="0"/>
        <w:rPr>
          <w:rFonts w:ascii="Aptos" w:hAnsi="Aptos" w:cs="Times New Roman"/>
          <w:sz w:val="24"/>
          <w:szCs w:val="24"/>
        </w:rPr>
      </w:pPr>
    </w:p>
    <w:p w14:paraId="7303AB12" w14:textId="664788BA" w:rsidR="00571D1A" w:rsidRPr="00E61F64" w:rsidRDefault="00693C66" w:rsidP="00291557">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Insurance (</w:t>
      </w:r>
      <w:r w:rsidR="00571D1A" w:rsidRPr="00E61F64">
        <w:rPr>
          <w:rFonts w:ascii="Aptos" w:hAnsi="Aptos" w:cs="Times New Roman"/>
          <w:sz w:val="24"/>
          <w:szCs w:val="24"/>
        </w:rPr>
        <w:t>G-3.0112</w:t>
      </w:r>
      <w:r w:rsidRPr="00E61F64">
        <w:rPr>
          <w:rFonts w:ascii="Aptos" w:hAnsi="Aptos" w:cs="Times New Roman"/>
          <w:sz w:val="24"/>
          <w:szCs w:val="24"/>
        </w:rPr>
        <w:t>)</w:t>
      </w:r>
      <w:r w:rsidR="00571D1A" w:rsidRPr="00E61F64">
        <w:rPr>
          <w:rFonts w:ascii="Aptos" w:hAnsi="Aptos" w:cs="Times New Roman"/>
          <w:sz w:val="24"/>
          <w:szCs w:val="24"/>
        </w:rPr>
        <w:t xml:space="preserve"> </w:t>
      </w:r>
      <w:bookmarkEnd w:id="1"/>
      <w:r w:rsidR="00571D1A" w:rsidRPr="00E61F64">
        <w:rPr>
          <w:rFonts w:ascii="Aptos" w:hAnsi="Aptos" w:cs="Times New Roman"/>
          <w:sz w:val="24"/>
          <w:szCs w:val="24"/>
        </w:rPr>
        <w:t>Insurance</w:t>
      </w:r>
    </w:p>
    <w:p w14:paraId="42FCE655" w14:textId="29EE8D06" w:rsidR="00D82A87" w:rsidRPr="00E61F64" w:rsidRDefault="00571D1A" w:rsidP="002A1D9F">
      <w:pPr>
        <w:ind w:left="360"/>
        <w:rPr>
          <w:rFonts w:ascii="Aptos" w:hAnsi="Aptos" w:cs="Times New Roman"/>
          <w:sz w:val="24"/>
          <w:szCs w:val="24"/>
        </w:rPr>
      </w:pPr>
      <w:r w:rsidRPr="00E61F64">
        <w:rPr>
          <w:rFonts w:ascii="Aptos" w:hAnsi="Aptos" w:cs="Times New Roman"/>
          <w:sz w:val="24"/>
          <w:szCs w:val="24"/>
        </w:rPr>
        <w:t xml:space="preserve">Each council shall obtain property and liability insurance coverage to protect its </w:t>
      </w:r>
      <w:r w:rsidR="00693C66" w:rsidRPr="00E61F64">
        <w:rPr>
          <w:rFonts w:ascii="Aptos" w:hAnsi="Aptos" w:cs="Times New Roman"/>
          <w:sz w:val="24"/>
          <w:szCs w:val="24"/>
        </w:rPr>
        <w:t>facilities</w:t>
      </w:r>
      <w:r w:rsidRPr="00E61F64">
        <w:rPr>
          <w:rFonts w:ascii="Aptos" w:hAnsi="Aptos" w:cs="Times New Roman"/>
          <w:sz w:val="24"/>
          <w:szCs w:val="24"/>
        </w:rPr>
        <w:t>, programs, staff, and elected and appointed officers.</w:t>
      </w:r>
    </w:p>
    <w:p w14:paraId="0A8C3DF6" w14:textId="3F228E04" w:rsidR="00D82A87" w:rsidRPr="00E61F64" w:rsidRDefault="00D82A87" w:rsidP="00291557">
      <w:pPr>
        <w:pStyle w:val="ListParagraph"/>
        <w:ind w:left="360"/>
        <w:contextualSpacing w:val="0"/>
        <w:rPr>
          <w:rFonts w:ascii="Aptos" w:hAnsi="Aptos" w:cs="Times New Roman"/>
          <w:i/>
          <w:iCs/>
          <w:sz w:val="24"/>
          <w:szCs w:val="24"/>
        </w:rPr>
      </w:pPr>
      <w:r w:rsidRPr="00E61F64">
        <w:rPr>
          <w:rFonts w:ascii="Aptos" w:hAnsi="Aptos" w:cs="Times New Roman"/>
          <w:i/>
          <w:iCs/>
          <w:sz w:val="24"/>
          <w:szCs w:val="24"/>
        </w:rPr>
        <w:t>The information on your carrier and policy number should be in your Manual of Operations, and I would advise including it annually in the same month’s minutes (for instance, every January) so it is easily accessible.</w:t>
      </w:r>
      <w:r w:rsidR="00291557" w:rsidRPr="00E61F64">
        <w:rPr>
          <w:rFonts w:ascii="Aptos" w:hAnsi="Aptos" w:cs="Times New Roman"/>
          <w:i/>
          <w:iCs/>
          <w:sz w:val="24"/>
          <w:szCs w:val="24"/>
        </w:rPr>
        <w:t xml:space="preserve"> </w:t>
      </w:r>
      <w:r w:rsidRPr="00E61F64">
        <w:rPr>
          <w:rFonts w:ascii="Aptos" w:hAnsi="Aptos" w:cs="Times New Roman"/>
          <w:i/>
          <w:iCs/>
          <w:sz w:val="24"/>
          <w:szCs w:val="24"/>
        </w:rPr>
        <w:t>Write the Page Number</w:t>
      </w:r>
      <w:r w:rsidR="0062740A" w:rsidRPr="00E61F64">
        <w:rPr>
          <w:rFonts w:ascii="Aptos" w:hAnsi="Aptos" w:cs="Times New Roman"/>
          <w:i/>
          <w:iCs/>
          <w:sz w:val="24"/>
          <w:szCs w:val="24"/>
        </w:rPr>
        <w:t xml:space="preserve"> and/</w:t>
      </w:r>
      <w:r w:rsidRPr="00E61F64">
        <w:rPr>
          <w:rFonts w:ascii="Aptos" w:hAnsi="Aptos" w:cs="Times New Roman"/>
          <w:i/>
          <w:iCs/>
          <w:sz w:val="24"/>
          <w:szCs w:val="24"/>
        </w:rPr>
        <w:t>or MOO.</w:t>
      </w:r>
    </w:p>
    <w:p w14:paraId="2608702F" w14:textId="77777777" w:rsidR="00D82A87" w:rsidRPr="00E61F64" w:rsidRDefault="00D82A87" w:rsidP="00291557">
      <w:pPr>
        <w:rPr>
          <w:rFonts w:ascii="Aptos" w:hAnsi="Aptos" w:cs="Times New Roman"/>
          <w:sz w:val="24"/>
          <w:szCs w:val="24"/>
        </w:rPr>
      </w:pPr>
    </w:p>
    <w:p w14:paraId="215B3C88" w14:textId="2CAAB602" w:rsidR="00A77AE4" w:rsidRPr="00E61F64" w:rsidRDefault="00A77AE4" w:rsidP="00291557">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Annual Review of the membership rolls. (G-1.0304; G-3.0201c)</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442DF869" w14:textId="77777777" w:rsidR="00A77AE4" w:rsidRPr="00E61F64" w:rsidRDefault="00A77AE4" w:rsidP="00291557">
      <w:pPr>
        <w:pStyle w:val="ListParagraph"/>
        <w:ind w:left="360"/>
        <w:contextualSpacing w:val="0"/>
        <w:rPr>
          <w:rFonts w:ascii="Aptos" w:hAnsi="Aptos" w:cs="Times New Roman"/>
          <w:sz w:val="24"/>
          <w:szCs w:val="24"/>
        </w:rPr>
      </w:pPr>
    </w:p>
    <w:p w14:paraId="0C95C61C" w14:textId="77777777" w:rsidR="002A1D9F" w:rsidRPr="00E61F64" w:rsidRDefault="00A77AE4" w:rsidP="002A1D9F">
      <w:pPr>
        <w:pStyle w:val="ListParagraph"/>
        <w:numPr>
          <w:ilvl w:val="0"/>
          <w:numId w:val="2"/>
        </w:numPr>
        <w:contextualSpacing w:val="0"/>
        <w:rPr>
          <w:rFonts w:ascii="Aptos" w:hAnsi="Aptos" w:cs="Times New Roman"/>
          <w:sz w:val="24"/>
          <w:szCs w:val="24"/>
          <w:highlight w:val="lightGray"/>
        </w:rPr>
      </w:pPr>
      <w:r w:rsidRPr="00E61F64">
        <w:rPr>
          <w:rFonts w:ascii="Aptos" w:hAnsi="Aptos" w:cs="Times New Roman"/>
          <w:sz w:val="24"/>
          <w:szCs w:val="24"/>
          <w:highlight w:val="lightGray"/>
        </w:rPr>
        <w:t xml:space="preserve">Instruct, examine, ordain, install and welcome new ruling elders and deacons (and if not, why not). </w:t>
      </w:r>
    </w:p>
    <w:p w14:paraId="31DCD9FD" w14:textId="7C0FFE25" w:rsidR="00A77AE4" w:rsidRPr="00E61F64" w:rsidRDefault="00A77AE4" w:rsidP="002A1D9F">
      <w:pPr>
        <w:ind w:firstLine="360"/>
        <w:rPr>
          <w:rFonts w:ascii="Aptos" w:hAnsi="Aptos" w:cs="Times New Roman"/>
          <w:sz w:val="24"/>
          <w:szCs w:val="24"/>
        </w:rPr>
      </w:pPr>
      <w:r w:rsidRPr="00E61F64">
        <w:rPr>
          <w:rFonts w:ascii="Aptos" w:hAnsi="Aptos" w:cs="Times New Roman"/>
          <w:sz w:val="24"/>
          <w:szCs w:val="24"/>
        </w:rPr>
        <w:t xml:space="preserve">(G-2.0104b; G-2.04) </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293E458A" w14:textId="109F1650" w:rsidR="008F19F0" w:rsidRPr="00E61F64" w:rsidRDefault="002A1D9F" w:rsidP="00291557">
      <w:pPr>
        <w:pStyle w:val="ListParagraph"/>
        <w:ind w:left="360"/>
        <w:contextualSpacing w:val="0"/>
        <w:rPr>
          <w:rFonts w:ascii="Aptos" w:hAnsi="Aptos" w:cs="Times New Roman"/>
          <w:i/>
          <w:iCs/>
          <w:sz w:val="24"/>
          <w:szCs w:val="24"/>
        </w:rPr>
      </w:pPr>
      <w:r w:rsidRPr="00E61F64">
        <w:rPr>
          <w:rFonts w:ascii="Aptos" w:hAnsi="Aptos" w:cs="Times New Roman"/>
          <w:i/>
          <w:iCs/>
          <w:sz w:val="24"/>
          <w:szCs w:val="24"/>
        </w:rPr>
        <w:t xml:space="preserve">Instruction of all ruling elders and deacons should happen annually, new or not; there are always things we can be learning. </w:t>
      </w:r>
      <w:r w:rsidR="008F19F0" w:rsidRPr="00E61F64">
        <w:rPr>
          <w:rFonts w:ascii="Aptos" w:hAnsi="Aptos" w:cs="Times New Roman"/>
          <w:i/>
          <w:iCs/>
          <w:sz w:val="24"/>
          <w:szCs w:val="24"/>
        </w:rPr>
        <w:t xml:space="preserve">The Presbytery offers annual training, and the videos are on its website. </w:t>
      </w:r>
      <w:r w:rsidR="001C79F1" w:rsidRPr="00E61F64">
        <w:rPr>
          <w:rFonts w:ascii="Aptos" w:hAnsi="Aptos" w:cs="Times New Roman"/>
          <w:i/>
          <w:iCs/>
          <w:sz w:val="24"/>
          <w:szCs w:val="24"/>
        </w:rPr>
        <w:t>Videos offered by the General Assembly and Synod of the Northeast are also advertised and can be used for this purpose.</w:t>
      </w:r>
    </w:p>
    <w:p w14:paraId="42096AA0" w14:textId="77777777" w:rsidR="008F19F0" w:rsidRPr="00E61F64" w:rsidRDefault="008F19F0" w:rsidP="00291557">
      <w:pPr>
        <w:pStyle w:val="ListParagraph"/>
        <w:ind w:left="360"/>
        <w:contextualSpacing w:val="0"/>
        <w:rPr>
          <w:rFonts w:ascii="Aptos" w:hAnsi="Aptos" w:cs="Times New Roman"/>
          <w:i/>
          <w:iCs/>
          <w:sz w:val="24"/>
          <w:szCs w:val="24"/>
        </w:rPr>
      </w:pPr>
    </w:p>
    <w:p w14:paraId="7A320019" w14:textId="5061EDAB" w:rsidR="002A1D9F" w:rsidRPr="00E61F64" w:rsidRDefault="008F19F0" w:rsidP="00291557">
      <w:pPr>
        <w:pStyle w:val="ListParagraph"/>
        <w:ind w:left="360"/>
        <w:contextualSpacing w:val="0"/>
        <w:rPr>
          <w:rFonts w:ascii="Aptos" w:hAnsi="Aptos" w:cs="Times New Roman"/>
          <w:i/>
          <w:iCs/>
          <w:sz w:val="24"/>
          <w:szCs w:val="24"/>
        </w:rPr>
      </w:pPr>
      <w:r w:rsidRPr="00E61F64">
        <w:rPr>
          <w:rFonts w:ascii="Aptos" w:hAnsi="Aptos" w:cs="Times New Roman"/>
          <w:i/>
          <w:iCs/>
          <w:sz w:val="24"/>
          <w:szCs w:val="24"/>
        </w:rPr>
        <w:lastRenderedPageBreak/>
        <w:t>Examining n</w:t>
      </w:r>
      <w:r w:rsidR="002A1D9F" w:rsidRPr="00E61F64">
        <w:rPr>
          <w:rFonts w:ascii="Aptos" w:hAnsi="Aptos" w:cs="Times New Roman"/>
          <w:i/>
          <w:iCs/>
          <w:sz w:val="24"/>
          <w:szCs w:val="24"/>
        </w:rPr>
        <w:t xml:space="preserve">ew officers </w:t>
      </w:r>
      <w:r w:rsidRPr="00E61F64">
        <w:rPr>
          <w:rFonts w:ascii="Aptos" w:hAnsi="Aptos" w:cs="Times New Roman"/>
          <w:i/>
          <w:iCs/>
          <w:sz w:val="24"/>
          <w:szCs w:val="24"/>
        </w:rPr>
        <w:t xml:space="preserve">may focus on such things as </w:t>
      </w:r>
      <w:r w:rsidR="002A1D9F" w:rsidRPr="00E61F64">
        <w:rPr>
          <w:rFonts w:ascii="Aptos" w:hAnsi="Aptos" w:cs="Times New Roman"/>
          <w:i/>
          <w:iCs/>
          <w:sz w:val="24"/>
          <w:szCs w:val="24"/>
        </w:rPr>
        <w:t>their faith journey, interest in serving</w:t>
      </w:r>
      <w:r w:rsidRPr="00E61F64">
        <w:rPr>
          <w:rFonts w:ascii="Aptos" w:hAnsi="Aptos" w:cs="Times New Roman"/>
          <w:i/>
          <w:iCs/>
          <w:sz w:val="24"/>
          <w:szCs w:val="24"/>
        </w:rPr>
        <w:t>,</w:t>
      </w:r>
      <w:r w:rsidR="002A1D9F" w:rsidRPr="00E61F64">
        <w:rPr>
          <w:rFonts w:ascii="Aptos" w:hAnsi="Aptos" w:cs="Times New Roman"/>
          <w:i/>
          <w:iCs/>
          <w:sz w:val="24"/>
          <w:szCs w:val="24"/>
        </w:rPr>
        <w:t xml:space="preserve"> and </w:t>
      </w:r>
      <w:r w:rsidRPr="00E61F64">
        <w:rPr>
          <w:rFonts w:ascii="Aptos" w:hAnsi="Aptos" w:cs="Times New Roman"/>
          <w:i/>
          <w:iCs/>
          <w:sz w:val="24"/>
          <w:szCs w:val="24"/>
        </w:rPr>
        <w:t>what gifts they bring</w:t>
      </w:r>
      <w:r w:rsidR="002A1D9F" w:rsidRPr="00E61F64">
        <w:rPr>
          <w:rFonts w:ascii="Aptos" w:hAnsi="Aptos" w:cs="Times New Roman"/>
          <w:i/>
          <w:iCs/>
          <w:sz w:val="24"/>
          <w:szCs w:val="24"/>
        </w:rPr>
        <w:t xml:space="preserve">. </w:t>
      </w:r>
    </w:p>
    <w:p w14:paraId="452E4345" w14:textId="77777777" w:rsidR="002A1D9F" w:rsidRPr="00E61F64" w:rsidRDefault="002A1D9F" w:rsidP="00291557">
      <w:pPr>
        <w:pStyle w:val="ListParagraph"/>
        <w:ind w:left="360"/>
        <w:contextualSpacing w:val="0"/>
        <w:rPr>
          <w:rFonts w:ascii="Aptos" w:hAnsi="Aptos" w:cs="Times New Roman"/>
          <w:i/>
          <w:iCs/>
          <w:sz w:val="24"/>
          <w:szCs w:val="24"/>
        </w:rPr>
      </w:pPr>
    </w:p>
    <w:p w14:paraId="07A4B2B4" w14:textId="0B24A8EF" w:rsidR="001C79F1" w:rsidRPr="00E61F64" w:rsidRDefault="001C79F1" w:rsidP="00291557">
      <w:pPr>
        <w:pStyle w:val="ListParagraph"/>
        <w:ind w:left="360"/>
        <w:contextualSpacing w:val="0"/>
        <w:rPr>
          <w:rFonts w:ascii="Aptos" w:hAnsi="Aptos" w:cs="Times New Roman"/>
          <w:i/>
          <w:iCs/>
          <w:sz w:val="24"/>
          <w:szCs w:val="24"/>
          <w:highlight w:val="lightGray"/>
        </w:rPr>
      </w:pPr>
      <w:r w:rsidRPr="00E61F64">
        <w:rPr>
          <w:rFonts w:ascii="Aptos" w:hAnsi="Aptos" w:cs="Times New Roman"/>
          <w:i/>
          <w:iCs/>
          <w:sz w:val="24"/>
          <w:szCs w:val="24"/>
          <w:highlight w:val="lightGray"/>
        </w:rPr>
        <w:t xml:space="preserve">There are now four slots available, for </w:t>
      </w:r>
      <w:r w:rsidRPr="00E61F64">
        <w:rPr>
          <w:rFonts w:ascii="Aptos" w:hAnsi="Aptos" w:cs="Times New Roman"/>
          <w:sz w:val="24"/>
          <w:szCs w:val="24"/>
          <w:highlight w:val="lightGray"/>
        </w:rPr>
        <w:t>instruct, examine, ordain, and install. Each one should have at least one page number, indicating when that thing happened; if you fill a vacancy months later, then a second number would be required.</w:t>
      </w:r>
    </w:p>
    <w:p w14:paraId="4434F929" w14:textId="77777777" w:rsidR="001C79F1" w:rsidRPr="00E61F64" w:rsidRDefault="001C79F1" w:rsidP="00291557">
      <w:pPr>
        <w:pStyle w:val="ListParagraph"/>
        <w:ind w:left="360"/>
        <w:contextualSpacing w:val="0"/>
        <w:rPr>
          <w:rFonts w:ascii="Aptos" w:hAnsi="Aptos" w:cs="Times New Roman"/>
          <w:i/>
          <w:iCs/>
          <w:sz w:val="24"/>
          <w:szCs w:val="24"/>
          <w:highlight w:val="lightGray"/>
        </w:rPr>
      </w:pPr>
    </w:p>
    <w:p w14:paraId="20F5E8A9" w14:textId="0E08A08C" w:rsidR="004A3A13" w:rsidRPr="00E61F64" w:rsidRDefault="004A3A13" w:rsidP="00291557">
      <w:pPr>
        <w:pStyle w:val="ListParagraph"/>
        <w:ind w:left="360"/>
        <w:contextualSpacing w:val="0"/>
        <w:rPr>
          <w:rFonts w:ascii="Aptos" w:hAnsi="Aptos" w:cs="Times New Roman"/>
          <w:i/>
          <w:iCs/>
          <w:sz w:val="24"/>
          <w:szCs w:val="24"/>
          <w:highlight w:val="lightGray"/>
        </w:rPr>
      </w:pPr>
      <w:r w:rsidRPr="00E61F64">
        <w:rPr>
          <w:rFonts w:ascii="Aptos" w:hAnsi="Aptos" w:cs="Times New Roman"/>
          <w:i/>
          <w:iCs/>
          <w:sz w:val="24"/>
          <w:szCs w:val="24"/>
          <w:highlight w:val="lightGray"/>
        </w:rPr>
        <w:t>There are now two slots available for exemptions from rotating officers.</w:t>
      </w:r>
    </w:p>
    <w:p w14:paraId="00A38FB0" w14:textId="3B6F14A1" w:rsidR="00A77AE4" w:rsidRPr="00E61F64" w:rsidRDefault="00C70C37" w:rsidP="00291557">
      <w:pPr>
        <w:pStyle w:val="ListParagraph"/>
        <w:ind w:left="360"/>
        <w:contextualSpacing w:val="0"/>
        <w:rPr>
          <w:rFonts w:ascii="Aptos" w:hAnsi="Aptos" w:cs="Times New Roman"/>
          <w:b/>
          <w:bCs/>
          <w:i/>
          <w:iCs/>
          <w:sz w:val="24"/>
          <w:szCs w:val="24"/>
        </w:rPr>
      </w:pPr>
      <w:r w:rsidRPr="00E61F64">
        <w:rPr>
          <w:rFonts w:ascii="Aptos" w:hAnsi="Aptos" w:cs="Times New Roman"/>
          <w:i/>
          <w:iCs/>
          <w:sz w:val="24"/>
          <w:szCs w:val="24"/>
          <w:highlight w:val="lightGray"/>
        </w:rPr>
        <w:t>Some churches</w:t>
      </w:r>
      <w:r w:rsidR="002A1D9F" w:rsidRPr="00E61F64">
        <w:rPr>
          <w:rFonts w:ascii="Aptos" w:hAnsi="Aptos" w:cs="Times New Roman"/>
          <w:i/>
          <w:iCs/>
          <w:sz w:val="24"/>
          <w:szCs w:val="24"/>
          <w:highlight w:val="lightGray"/>
        </w:rPr>
        <w:t>, for specific reasons,</w:t>
      </w:r>
      <w:r w:rsidRPr="00E61F64">
        <w:rPr>
          <w:rFonts w:ascii="Aptos" w:hAnsi="Aptos" w:cs="Times New Roman"/>
          <w:i/>
          <w:iCs/>
          <w:sz w:val="24"/>
          <w:szCs w:val="24"/>
          <w:highlight w:val="lightGray"/>
        </w:rPr>
        <w:t xml:space="preserve"> seek an exemption from the </w:t>
      </w:r>
      <w:r w:rsidR="004A3A13" w:rsidRPr="00E61F64">
        <w:rPr>
          <w:rFonts w:ascii="Aptos" w:hAnsi="Aptos" w:cs="Times New Roman"/>
          <w:i/>
          <w:iCs/>
          <w:sz w:val="24"/>
          <w:szCs w:val="24"/>
          <w:highlight w:val="lightGray"/>
        </w:rPr>
        <w:t>Commission on Ministry</w:t>
      </w:r>
      <w:r w:rsidRPr="00E61F64">
        <w:rPr>
          <w:rFonts w:ascii="Aptos" w:hAnsi="Aptos" w:cs="Times New Roman"/>
          <w:i/>
          <w:iCs/>
          <w:sz w:val="24"/>
          <w:szCs w:val="24"/>
          <w:highlight w:val="lightGray"/>
        </w:rPr>
        <w:t xml:space="preserve"> regarding the requirement to elect and install new ruling elders and deacons. Such an exemption must be granted </w:t>
      </w:r>
      <w:r w:rsidR="002A1D9F" w:rsidRPr="00E61F64">
        <w:rPr>
          <w:rFonts w:ascii="Aptos" w:hAnsi="Aptos" w:cs="Times New Roman"/>
          <w:i/>
          <w:iCs/>
          <w:sz w:val="24"/>
          <w:szCs w:val="24"/>
          <w:highlight w:val="lightGray"/>
        </w:rPr>
        <w:t>annually</w:t>
      </w:r>
      <w:r w:rsidRPr="00E61F64">
        <w:rPr>
          <w:rFonts w:ascii="Aptos" w:hAnsi="Aptos" w:cs="Times New Roman"/>
          <w:i/>
          <w:iCs/>
          <w:sz w:val="24"/>
          <w:szCs w:val="24"/>
          <w:highlight w:val="lightGray"/>
        </w:rPr>
        <w:t xml:space="preserve">; it is not given once and forever. </w:t>
      </w:r>
      <w:r w:rsidR="00876893" w:rsidRPr="00E61F64">
        <w:rPr>
          <w:rFonts w:ascii="Aptos" w:hAnsi="Aptos" w:cs="Times New Roman"/>
          <w:b/>
          <w:bCs/>
          <w:i/>
          <w:iCs/>
          <w:sz w:val="24"/>
          <w:szCs w:val="24"/>
          <w:highlight w:val="lightGray"/>
        </w:rPr>
        <w:t>M</w:t>
      </w:r>
      <w:r w:rsidRPr="00E61F64">
        <w:rPr>
          <w:rFonts w:ascii="Aptos" w:hAnsi="Aptos" w:cs="Times New Roman"/>
          <w:b/>
          <w:bCs/>
          <w:i/>
          <w:iCs/>
          <w:sz w:val="24"/>
          <w:szCs w:val="24"/>
          <w:highlight w:val="lightGray"/>
        </w:rPr>
        <w:t xml:space="preserve">inutes should reflect </w:t>
      </w:r>
      <w:r w:rsidR="002A1D9F" w:rsidRPr="00E61F64">
        <w:rPr>
          <w:rFonts w:ascii="Aptos" w:hAnsi="Aptos" w:cs="Times New Roman"/>
          <w:b/>
          <w:bCs/>
          <w:i/>
          <w:iCs/>
          <w:sz w:val="24"/>
          <w:szCs w:val="24"/>
          <w:highlight w:val="lightGray"/>
        </w:rPr>
        <w:t>both</w:t>
      </w:r>
      <w:r w:rsidRPr="00E61F64">
        <w:rPr>
          <w:rFonts w:ascii="Aptos" w:hAnsi="Aptos" w:cs="Times New Roman"/>
          <w:b/>
          <w:bCs/>
          <w:i/>
          <w:iCs/>
          <w:sz w:val="24"/>
          <w:szCs w:val="24"/>
          <w:highlight w:val="lightGray"/>
        </w:rPr>
        <w:t xml:space="preserve"> the request and the </w:t>
      </w:r>
      <w:r w:rsidR="00E102C7" w:rsidRPr="00E61F64">
        <w:rPr>
          <w:rFonts w:ascii="Aptos" w:hAnsi="Aptos" w:cs="Times New Roman"/>
          <w:b/>
          <w:bCs/>
          <w:i/>
          <w:iCs/>
          <w:sz w:val="24"/>
          <w:szCs w:val="24"/>
          <w:highlight w:val="lightGray"/>
        </w:rPr>
        <w:t>Commission on Ministry’s</w:t>
      </w:r>
      <w:r w:rsidR="002A1D9F" w:rsidRPr="00E61F64">
        <w:rPr>
          <w:rFonts w:ascii="Aptos" w:hAnsi="Aptos" w:cs="Times New Roman"/>
          <w:b/>
          <w:bCs/>
          <w:i/>
          <w:iCs/>
          <w:sz w:val="24"/>
          <w:szCs w:val="24"/>
          <w:highlight w:val="lightGray"/>
        </w:rPr>
        <w:t xml:space="preserve"> </w:t>
      </w:r>
      <w:r w:rsidRPr="00E61F64">
        <w:rPr>
          <w:rFonts w:ascii="Aptos" w:hAnsi="Aptos" w:cs="Times New Roman"/>
          <w:b/>
          <w:bCs/>
          <w:i/>
          <w:iCs/>
          <w:sz w:val="24"/>
          <w:szCs w:val="24"/>
          <w:highlight w:val="lightGray"/>
        </w:rPr>
        <w:t xml:space="preserve">approval to not elect new officers. </w:t>
      </w:r>
      <w:r w:rsidR="00876893" w:rsidRPr="00E61F64">
        <w:rPr>
          <w:rFonts w:ascii="Aptos" w:hAnsi="Aptos" w:cs="Times New Roman"/>
          <w:b/>
          <w:bCs/>
          <w:i/>
          <w:iCs/>
          <w:sz w:val="24"/>
          <w:szCs w:val="24"/>
          <w:highlight w:val="lightGray"/>
        </w:rPr>
        <w:t>Therefore t</w:t>
      </w:r>
      <w:r w:rsidRPr="00E61F64">
        <w:rPr>
          <w:rFonts w:ascii="Aptos" w:hAnsi="Aptos" w:cs="Times New Roman"/>
          <w:b/>
          <w:bCs/>
          <w:i/>
          <w:iCs/>
          <w:sz w:val="24"/>
          <w:szCs w:val="24"/>
          <w:highlight w:val="lightGray"/>
        </w:rPr>
        <w:t>wo (2) page numbers</w:t>
      </w:r>
      <w:r w:rsidR="002A1D9F" w:rsidRPr="00E61F64">
        <w:rPr>
          <w:rFonts w:ascii="Aptos" w:hAnsi="Aptos" w:cs="Times New Roman"/>
          <w:b/>
          <w:bCs/>
          <w:i/>
          <w:iCs/>
          <w:sz w:val="24"/>
          <w:szCs w:val="24"/>
          <w:highlight w:val="lightGray"/>
        </w:rPr>
        <w:t xml:space="preserve"> are required</w:t>
      </w:r>
      <w:r w:rsidRPr="00E61F64">
        <w:rPr>
          <w:rFonts w:ascii="Aptos" w:hAnsi="Aptos" w:cs="Times New Roman"/>
          <w:b/>
          <w:bCs/>
          <w:i/>
          <w:iCs/>
          <w:sz w:val="24"/>
          <w:szCs w:val="24"/>
        </w:rPr>
        <w:t>.</w:t>
      </w:r>
    </w:p>
    <w:p w14:paraId="09D8B51F" w14:textId="77777777" w:rsidR="00A77AE4" w:rsidRPr="00E61F64" w:rsidRDefault="00A77AE4" w:rsidP="00291557">
      <w:pPr>
        <w:pStyle w:val="ListParagraph"/>
        <w:ind w:left="360"/>
        <w:contextualSpacing w:val="0"/>
        <w:rPr>
          <w:rFonts w:ascii="Aptos" w:hAnsi="Aptos" w:cs="Times New Roman"/>
          <w:sz w:val="24"/>
          <w:szCs w:val="24"/>
        </w:rPr>
      </w:pPr>
    </w:p>
    <w:p w14:paraId="7AA58800" w14:textId="3EBD694E" w:rsidR="00CF53F1" w:rsidRPr="00E61F64" w:rsidRDefault="00CF53F1" w:rsidP="00CF53F1">
      <w:pPr>
        <w:pStyle w:val="ListParagraph"/>
        <w:ind w:left="360"/>
        <w:contextualSpacing w:val="0"/>
        <w:jc w:val="center"/>
        <w:rPr>
          <w:rFonts w:ascii="Aptos" w:hAnsi="Aptos" w:cs="Times New Roman"/>
          <w:sz w:val="24"/>
          <w:szCs w:val="24"/>
        </w:rPr>
      </w:pPr>
      <w:r w:rsidRPr="00E61F64">
        <w:rPr>
          <w:rFonts w:ascii="Aptos" w:hAnsi="Aptos" w:cs="Times New Roman"/>
          <w:sz w:val="24"/>
          <w:szCs w:val="24"/>
        </w:rPr>
        <w:t>____________________________</w:t>
      </w:r>
    </w:p>
    <w:p w14:paraId="66151A7C" w14:textId="061A4035" w:rsidR="00876893" w:rsidRPr="00E61F64" w:rsidRDefault="00876893" w:rsidP="00876893">
      <w:pPr>
        <w:pStyle w:val="ListParagraph"/>
        <w:ind w:left="360"/>
        <w:contextualSpacing w:val="0"/>
        <w:rPr>
          <w:rFonts w:ascii="Aptos" w:hAnsi="Aptos" w:cs="Times New Roman"/>
          <w:b/>
          <w:bCs/>
          <w:i/>
          <w:iCs/>
          <w:sz w:val="24"/>
          <w:szCs w:val="24"/>
        </w:rPr>
      </w:pPr>
      <w:r w:rsidRPr="00E61F64">
        <w:rPr>
          <w:rFonts w:ascii="Aptos" w:hAnsi="Aptos" w:cs="Times New Roman"/>
          <w:b/>
          <w:bCs/>
          <w:i/>
          <w:iCs/>
          <w:sz w:val="24"/>
          <w:szCs w:val="24"/>
        </w:rPr>
        <w:t>For questions 26</w:t>
      </w:r>
      <w:r w:rsidR="004A3A13" w:rsidRPr="00E61F64">
        <w:rPr>
          <w:rFonts w:ascii="Aptos" w:hAnsi="Aptos" w:cs="Times New Roman"/>
          <w:b/>
          <w:bCs/>
          <w:i/>
          <w:iCs/>
          <w:sz w:val="24"/>
          <w:szCs w:val="24"/>
        </w:rPr>
        <w:t>-</w:t>
      </w:r>
      <w:r w:rsidR="0099087F" w:rsidRPr="00E61F64">
        <w:rPr>
          <w:rFonts w:ascii="Aptos" w:hAnsi="Aptos" w:cs="Times New Roman"/>
          <w:b/>
          <w:bCs/>
          <w:i/>
          <w:iCs/>
          <w:sz w:val="24"/>
          <w:szCs w:val="24"/>
        </w:rPr>
        <w:t>29</w:t>
      </w:r>
    </w:p>
    <w:p w14:paraId="52A5F557" w14:textId="77777777" w:rsidR="00876893" w:rsidRPr="00E61F64" w:rsidRDefault="00876893" w:rsidP="00876893">
      <w:pPr>
        <w:ind w:left="360"/>
        <w:rPr>
          <w:rFonts w:ascii="Aptos" w:hAnsi="Aptos" w:cs="Times New Roman"/>
          <w:i/>
          <w:iCs/>
          <w:sz w:val="24"/>
          <w:szCs w:val="24"/>
        </w:rPr>
      </w:pPr>
      <w:r w:rsidRPr="00E61F64">
        <w:rPr>
          <w:rFonts w:ascii="Aptos" w:hAnsi="Aptos" w:cs="Times New Roman"/>
          <w:i/>
          <w:iCs/>
          <w:sz w:val="24"/>
          <w:szCs w:val="24"/>
        </w:rPr>
        <w:t>G-3.0113 Finances</w:t>
      </w:r>
    </w:p>
    <w:p w14:paraId="374ED383" w14:textId="57E79548" w:rsidR="00876893" w:rsidRPr="00E61F64" w:rsidRDefault="00876893" w:rsidP="00876893">
      <w:pPr>
        <w:ind w:left="360"/>
        <w:rPr>
          <w:rFonts w:ascii="Aptos" w:hAnsi="Aptos" w:cs="Times New Roman"/>
          <w:i/>
          <w:iCs/>
          <w:sz w:val="24"/>
          <w:szCs w:val="24"/>
        </w:rPr>
      </w:pPr>
      <w:r w:rsidRPr="00E61F64">
        <w:rPr>
          <w:rFonts w:ascii="Aptos" w:hAnsi="Aptos" w:cs="Times New Roman"/>
          <w:i/>
          <w:iCs/>
          <w:sz w:val="24"/>
          <w:szCs w:val="24"/>
        </w:rPr>
        <w:t>“Each council shall prepare and adopt a budget to support the church’s mission within its area. A full financial review of all financial books and records shall be conducted every year by a public accountant or committee of members versed in accounting procedures. Reviewers should not be related to the treasurer(s). Terminology in this section is meant to provide general guidance and is not intended to require or not require specific audit procedures or practices as understood within the professional accounting community.”</w:t>
      </w:r>
    </w:p>
    <w:p w14:paraId="24A1542A" w14:textId="77777777" w:rsidR="004A3A13" w:rsidRPr="00E61F64" w:rsidRDefault="004A3A13" w:rsidP="0099087F">
      <w:pPr>
        <w:rPr>
          <w:rFonts w:ascii="Aptos" w:hAnsi="Aptos" w:cs="Times New Roman"/>
          <w:i/>
          <w:iCs/>
          <w:sz w:val="24"/>
          <w:szCs w:val="24"/>
        </w:rPr>
      </w:pPr>
    </w:p>
    <w:p w14:paraId="467162BB" w14:textId="71772AE3" w:rsidR="00876893" w:rsidRPr="00E61F64" w:rsidRDefault="00876893" w:rsidP="0099087F">
      <w:pPr>
        <w:ind w:left="360"/>
        <w:rPr>
          <w:rFonts w:ascii="Aptos" w:hAnsi="Aptos" w:cs="Times New Roman"/>
          <w:i/>
          <w:iCs/>
          <w:sz w:val="24"/>
          <w:szCs w:val="24"/>
        </w:rPr>
      </w:pPr>
      <w:r w:rsidRPr="00E61F64">
        <w:rPr>
          <w:rFonts w:ascii="Aptos" w:hAnsi="Aptos" w:cs="Times New Roman"/>
          <w:i/>
          <w:iCs/>
          <w:sz w:val="24"/>
          <w:szCs w:val="24"/>
        </w:rPr>
        <w:t xml:space="preserve">You do not need to pay for an expensive audit every year, but you do need to provide a full financial review every year; failure to do so will result in a notice to the </w:t>
      </w:r>
      <w:r w:rsidR="004A3A13" w:rsidRPr="00E61F64">
        <w:rPr>
          <w:rFonts w:ascii="Aptos" w:hAnsi="Aptos" w:cs="Times New Roman"/>
          <w:i/>
          <w:iCs/>
          <w:sz w:val="24"/>
          <w:szCs w:val="24"/>
        </w:rPr>
        <w:t>Commission on Ministry</w:t>
      </w:r>
      <w:r w:rsidRPr="00E61F64">
        <w:rPr>
          <w:rFonts w:ascii="Aptos" w:hAnsi="Aptos" w:cs="Times New Roman"/>
          <w:i/>
          <w:iCs/>
          <w:sz w:val="24"/>
          <w:szCs w:val="24"/>
        </w:rPr>
        <w:t xml:space="preserve"> for its determination. For the sake of transparency and trust, an annual review is imperative and required.</w:t>
      </w:r>
      <w:r w:rsidR="008F19F0" w:rsidRPr="00E61F64">
        <w:rPr>
          <w:rFonts w:ascii="Aptos" w:hAnsi="Aptos" w:cs="Times New Roman"/>
          <w:i/>
          <w:iCs/>
          <w:sz w:val="24"/>
          <w:szCs w:val="24"/>
        </w:rPr>
        <w:t xml:space="preserve"> See the Presbytery’s Financial Management Handbook, found </w:t>
      </w:r>
      <w:r w:rsidR="0099087F" w:rsidRPr="00E61F64">
        <w:rPr>
          <w:rFonts w:ascii="Aptos" w:hAnsi="Aptos" w:cs="Times New Roman"/>
          <w:i/>
          <w:iCs/>
          <w:sz w:val="24"/>
          <w:szCs w:val="24"/>
        </w:rPr>
        <w:t>at</w:t>
      </w:r>
    </w:p>
    <w:p w14:paraId="1E41D39F" w14:textId="77777777" w:rsidR="0099087F" w:rsidRPr="00E61F64" w:rsidRDefault="0099087F" w:rsidP="0099087F">
      <w:pPr>
        <w:ind w:left="360"/>
        <w:rPr>
          <w:rFonts w:ascii="Aptos" w:hAnsi="Aptos" w:cs="Times New Roman"/>
          <w:i/>
          <w:iCs/>
          <w:sz w:val="24"/>
          <w:szCs w:val="24"/>
        </w:rPr>
      </w:pPr>
      <w:hyperlink r:id="rId11" w:tgtFrame="_blank" w:history="1">
        <w:r w:rsidRPr="00E61F64">
          <w:rPr>
            <w:rStyle w:val="Hyperlink"/>
            <w:rFonts w:ascii="Aptos" w:hAnsi="Aptos" w:cs="Times New Roman"/>
            <w:i/>
            <w:iCs/>
            <w:sz w:val="24"/>
            <w:szCs w:val="24"/>
          </w:rPr>
          <w:t>https://highlandspresbyterynj.org/resources-and-documents/treasurer-and-financial-information/</w:t>
        </w:r>
      </w:hyperlink>
    </w:p>
    <w:p w14:paraId="196A592F" w14:textId="0B749DAD" w:rsidR="0099087F" w:rsidRPr="00E61F64" w:rsidRDefault="0099087F" w:rsidP="0099087F">
      <w:pPr>
        <w:ind w:left="360"/>
        <w:rPr>
          <w:rFonts w:ascii="Aptos" w:hAnsi="Aptos" w:cs="Times New Roman"/>
          <w:i/>
          <w:iCs/>
          <w:sz w:val="24"/>
          <w:szCs w:val="24"/>
        </w:rPr>
      </w:pPr>
      <w:r w:rsidRPr="00E61F64">
        <w:rPr>
          <w:rFonts w:ascii="Aptos" w:hAnsi="Aptos" w:cs="Times New Roman"/>
          <w:i/>
          <w:iCs/>
          <w:sz w:val="24"/>
          <w:szCs w:val="24"/>
        </w:rPr>
        <w:t xml:space="preserve">for </w:t>
      </w:r>
      <w:r w:rsidRPr="00E61F64">
        <w:rPr>
          <w:rFonts w:ascii="Aptos" w:hAnsi="Aptos" w:cs="Times New Roman"/>
          <w:b/>
          <w:bCs/>
          <w:i/>
          <w:iCs/>
          <w:sz w:val="24"/>
          <w:szCs w:val="24"/>
        </w:rPr>
        <w:t>The Guide to Financial Activity in the Church</w:t>
      </w:r>
      <w:r w:rsidRPr="00E61F64">
        <w:rPr>
          <w:rFonts w:ascii="Aptos" w:hAnsi="Aptos" w:cs="Times New Roman"/>
          <w:i/>
          <w:iCs/>
          <w:sz w:val="24"/>
          <w:szCs w:val="24"/>
        </w:rPr>
        <w:t xml:space="preserve"> and </w:t>
      </w:r>
      <w:r w:rsidRPr="00E61F64">
        <w:rPr>
          <w:rFonts w:ascii="Aptos" w:hAnsi="Aptos" w:cs="Times New Roman"/>
          <w:b/>
          <w:bCs/>
          <w:i/>
          <w:iCs/>
          <w:sz w:val="24"/>
          <w:szCs w:val="24"/>
        </w:rPr>
        <w:t>Audit – what’s included in a full review</w:t>
      </w:r>
    </w:p>
    <w:p w14:paraId="52933988" w14:textId="77777777" w:rsidR="0099087F" w:rsidRPr="00E61F64" w:rsidRDefault="0099087F" w:rsidP="0099087F">
      <w:pPr>
        <w:rPr>
          <w:rFonts w:ascii="Aptos" w:hAnsi="Aptos" w:cs="Times New Roman"/>
          <w:i/>
          <w:iCs/>
          <w:sz w:val="24"/>
          <w:szCs w:val="24"/>
        </w:rPr>
      </w:pPr>
    </w:p>
    <w:p w14:paraId="1DCBFF13" w14:textId="44B83A15" w:rsidR="00A77AE4" w:rsidRPr="00E61F64" w:rsidRDefault="00A77AE4" w:rsidP="00291557">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Budget established and approved annually by the session. (G-3.0113; G-3.0205)</w:t>
      </w:r>
      <w:r w:rsidRPr="00E61F64">
        <w:rPr>
          <w:rFonts w:ascii="Aptos" w:hAnsi="Aptos" w:cs="Times New Roman"/>
          <w:sz w:val="24"/>
          <w:szCs w:val="24"/>
        </w:rPr>
        <w:tab/>
      </w:r>
    </w:p>
    <w:p w14:paraId="47D66E1D" w14:textId="2F7725C1" w:rsidR="00250871" w:rsidRPr="00E61F64" w:rsidRDefault="00250871" w:rsidP="00E102C7">
      <w:pPr>
        <w:pStyle w:val="ListParagraph"/>
        <w:ind w:left="360"/>
        <w:contextualSpacing w:val="0"/>
        <w:rPr>
          <w:rFonts w:ascii="Aptos" w:hAnsi="Aptos" w:cs="Times New Roman"/>
          <w:i/>
          <w:iCs/>
          <w:sz w:val="24"/>
          <w:szCs w:val="24"/>
        </w:rPr>
      </w:pPr>
      <w:r w:rsidRPr="00E61F64">
        <w:rPr>
          <w:rFonts w:ascii="Aptos" w:hAnsi="Aptos" w:cs="Times New Roman"/>
          <w:i/>
          <w:iCs/>
          <w:sz w:val="24"/>
          <w:szCs w:val="24"/>
        </w:rPr>
        <w:t>I advise including a copy of your budget in your session minutes.</w:t>
      </w:r>
    </w:p>
    <w:p w14:paraId="7FE35A50" w14:textId="6A991F7A" w:rsidR="00A77AE4" w:rsidRPr="00E61F64" w:rsidRDefault="00A77AE4" w:rsidP="00A77AE4">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Full annual financial statement included in the session minutes. (G-3.0205c)</w:t>
      </w:r>
      <w:r w:rsidRPr="00E61F64">
        <w:rPr>
          <w:rFonts w:ascii="Aptos" w:hAnsi="Aptos" w:cs="Times New Roman"/>
          <w:sz w:val="24"/>
          <w:szCs w:val="24"/>
        </w:rPr>
        <w:tab/>
      </w:r>
      <w:r w:rsidRPr="00E61F64">
        <w:rPr>
          <w:rFonts w:ascii="Aptos" w:hAnsi="Aptos" w:cs="Times New Roman"/>
          <w:sz w:val="24"/>
          <w:szCs w:val="24"/>
        </w:rPr>
        <w:tab/>
      </w:r>
    </w:p>
    <w:p w14:paraId="14139D85" w14:textId="77777777" w:rsidR="00876893" w:rsidRPr="00E61F64" w:rsidRDefault="00876893" w:rsidP="00A77AE4">
      <w:pPr>
        <w:rPr>
          <w:rFonts w:ascii="Aptos" w:hAnsi="Aptos" w:cs="Times New Roman"/>
          <w:sz w:val="24"/>
          <w:szCs w:val="24"/>
        </w:rPr>
      </w:pPr>
    </w:p>
    <w:p w14:paraId="1261AD61" w14:textId="0F598216" w:rsidR="00A77AE4" w:rsidRPr="00E61F64" w:rsidRDefault="00A77AE4" w:rsidP="00A77AE4">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Annual financial review of all books and records for the church. (G-3.0113)</w:t>
      </w:r>
      <w:r w:rsidRPr="00E61F64">
        <w:rPr>
          <w:rFonts w:ascii="Aptos" w:hAnsi="Aptos" w:cs="Times New Roman"/>
          <w:sz w:val="24"/>
          <w:szCs w:val="24"/>
        </w:rPr>
        <w:tab/>
      </w:r>
      <w:r w:rsidRPr="00E61F64">
        <w:rPr>
          <w:rFonts w:ascii="Aptos" w:hAnsi="Aptos" w:cs="Times New Roman"/>
          <w:sz w:val="24"/>
          <w:szCs w:val="24"/>
        </w:rPr>
        <w:tab/>
      </w:r>
    </w:p>
    <w:p w14:paraId="2A0A45F1" w14:textId="77777777" w:rsidR="008F19F0" w:rsidRPr="00E61F64" w:rsidRDefault="008F19F0" w:rsidP="00A77AE4">
      <w:pPr>
        <w:rPr>
          <w:rFonts w:ascii="Aptos" w:hAnsi="Aptos" w:cs="Times New Roman"/>
          <w:sz w:val="24"/>
          <w:szCs w:val="24"/>
        </w:rPr>
      </w:pPr>
    </w:p>
    <w:p w14:paraId="55958E06" w14:textId="500204D0" w:rsidR="006A4B4F" w:rsidRPr="00E61F64" w:rsidRDefault="006A4B4F" w:rsidP="006A4B4F">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Annual review of financial records of all church organizations (accounts separate from primary church accounts). (G-3.0205)</w:t>
      </w:r>
    </w:p>
    <w:p w14:paraId="7A06F491" w14:textId="77777777" w:rsidR="006A4B4F" w:rsidRPr="00E61F64" w:rsidRDefault="006A4B4F" w:rsidP="006A4B4F">
      <w:pPr>
        <w:pStyle w:val="ListParagraph"/>
        <w:ind w:left="360"/>
        <w:contextualSpacing w:val="0"/>
        <w:jc w:val="center"/>
        <w:rPr>
          <w:rFonts w:ascii="Aptos" w:hAnsi="Aptos" w:cs="Times New Roman"/>
          <w:sz w:val="24"/>
          <w:szCs w:val="24"/>
        </w:rPr>
      </w:pPr>
      <w:r w:rsidRPr="00E61F64">
        <w:rPr>
          <w:rFonts w:ascii="Aptos" w:hAnsi="Aptos" w:cs="Times New Roman"/>
          <w:sz w:val="24"/>
          <w:szCs w:val="24"/>
        </w:rPr>
        <w:t>____________________________</w:t>
      </w:r>
    </w:p>
    <w:p w14:paraId="078412DB" w14:textId="77777777" w:rsidR="006A4B4F" w:rsidRPr="00E61F64" w:rsidRDefault="006A4B4F" w:rsidP="006A4B4F">
      <w:pPr>
        <w:pStyle w:val="ListParagraph"/>
        <w:ind w:left="360"/>
        <w:contextualSpacing w:val="0"/>
        <w:rPr>
          <w:rFonts w:ascii="Aptos" w:hAnsi="Aptos" w:cs="Times New Roman"/>
          <w:sz w:val="24"/>
          <w:szCs w:val="24"/>
        </w:rPr>
      </w:pPr>
    </w:p>
    <w:p w14:paraId="7AC8B102" w14:textId="65765412" w:rsidR="00A77AE4" w:rsidRPr="00E61F64" w:rsidRDefault="00A77AE4" w:rsidP="00A77AE4">
      <w:pPr>
        <w:pStyle w:val="ListParagraph"/>
        <w:numPr>
          <w:ilvl w:val="0"/>
          <w:numId w:val="2"/>
        </w:numPr>
        <w:contextualSpacing w:val="0"/>
        <w:rPr>
          <w:rFonts w:ascii="Aptos" w:hAnsi="Aptos" w:cs="Times New Roman"/>
          <w:sz w:val="24"/>
          <w:szCs w:val="24"/>
        </w:rPr>
      </w:pPr>
      <w:r w:rsidRPr="00E61F64">
        <w:rPr>
          <w:rFonts w:ascii="Aptos" w:hAnsi="Aptos" w:cs="Times New Roman"/>
          <w:sz w:val="24"/>
          <w:szCs w:val="24"/>
        </w:rPr>
        <w:t>Annual review of terms of call for pastor. (G-3.0108)</w:t>
      </w:r>
    </w:p>
    <w:p w14:paraId="27E161DE" w14:textId="08F0189C" w:rsidR="00A77AE4" w:rsidRPr="00E61F64" w:rsidRDefault="00A77AE4" w:rsidP="00CF53F1">
      <w:pPr>
        <w:ind w:left="360"/>
        <w:rPr>
          <w:rFonts w:ascii="Aptos" w:hAnsi="Aptos" w:cs="Times New Roman"/>
          <w:i/>
          <w:iCs/>
          <w:color w:val="EE0000"/>
          <w:sz w:val="24"/>
          <w:szCs w:val="24"/>
        </w:rPr>
      </w:pPr>
      <w:r w:rsidRPr="00E61F64">
        <w:rPr>
          <w:rFonts w:ascii="Aptos" w:hAnsi="Aptos" w:cs="Times New Roman"/>
          <w:i/>
          <w:iCs/>
          <w:sz w:val="24"/>
          <w:szCs w:val="24"/>
        </w:rPr>
        <w:t xml:space="preserve">For installed pastors, approval comes from the congregation at a Congregational Meeting. For Covenant Pastoral or Supply Pastoral Relationships, this approval comes from the Session. </w:t>
      </w:r>
    </w:p>
    <w:p w14:paraId="594934D4" w14:textId="77777777" w:rsidR="00936B85" w:rsidRPr="00E61F64" w:rsidRDefault="00936B85" w:rsidP="00A77AE4">
      <w:pPr>
        <w:rPr>
          <w:rFonts w:ascii="Aptos" w:hAnsi="Aptos" w:cs="Times New Roman"/>
          <w:sz w:val="24"/>
          <w:szCs w:val="24"/>
        </w:rPr>
      </w:pPr>
    </w:p>
    <w:p w14:paraId="7B692A0C" w14:textId="5F5AE98B" w:rsidR="00A77AE4" w:rsidRPr="00E61F64" w:rsidRDefault="00250871" w:rsidP="00571D1A">
      <w:pPr>
        <w:rPr>
          <w:rFonts w:ascii="Aptos" w:hAnsi="Aptos" w:cs="Times New Roman"/>
          <w:b/>
          <w:bCs/>
          <w:sz w:val="24"/>
          <w:szCs w:val="24"/>
        </w:rPr>
      </w:pPr>
      <w:r w:rsidRPr="00E61F64">
        <w:rPr>
          <w:rFonts w:ascii="Aptos" w:hAnsi="Aptos" w:cs="Times New Roman"/>
          <w:b/>
          <w:bCs/>
          <w:sz w:val="24"/>
          <w:szCs w:val="24"/>
        </w:rPr>
        <w:t xml:space="preserve">D. Congregational Meetings </w:t>
      </w:r>
    </w:p>
    <w:p w14:paraId="03B314E6" w14:textId="21FB01D4" w:rsidR="00250871" w:rsidRPr="00E61F64" w:rsidRDefault="00CF53F1" w:rsidP="00CF53F1">
      <w:pPr>
        <w:ind w:left="360"/>
        <w:rPr>
          <w:rFonts w:ascii="Aptos" w:hAnsi="Aptos" w:cs="Times New Roman"/>
          <w:i/>
          <w:iCs/>
          <w:sz w:val="24"/>
          <w:szCs w:val="24"/>
        </w:rPr>
      </w:pPr>
      <w:r w:rsidRPr="00E61F64">
        <w:rPr>
          <w:rFonts w:ascii="Aptos" w:hAnsi="Aptos" w:cs="Times New Roman"/>
          <w:i/>
          <w:iCs/>
          <w:sz w:val="24"/>
          <w:szCs w:val="24"/>
        </w:rPr>
        <w:lastRenderedPageBreak/>
        <w:t>B</w:t>
      </w:r>
      <w:r w:rsidR="00250871" w:rsidRPr="00E61F64">
        <w:rPr>
          <w:rFonts w:ascii="Aptos" w:hAnsi="Aptos" w:cs="Times New Roman"/>
          <w:i/>
          <w:iCs/>
          <w:sz w:val="24"/>
          <w:szCs w:val="24"/>
        </w:rPr>
        <w:t>oth the congregational and corporate business may be done at the same meeting. In most cases the business for each is the same; the corporate meeting can confirm the actions of the congregational.</w:t>
      </w:r>
    </w:p>
    <w:p w14:paraId="4658EBB6" w14:textId="77777777" w:rsidR="00936B85" w:rsidRPr="00E61F64" w:rsidRDefault="00936B85" w:rsidP="00936B85">
      <w:pPr>
        <w:rPr>
          <w:rFonts w:ascii="Aptos" w:hAnsi="Aptos" w:cs="Times New Roman"/>
          <w:sz w:val="24"/>
          <w:szCs w:val="24"/>
        </w:rPr>
      </w:pPr>
    </w:p>
    <w:p w14:paraId="073BBD33" w14:textId="29F8BC34" w:rsidR="00250871" w:rsidRPr="00E61F64" w:rsidRDefault="00250871" w:rsidP="00250871">
      <w:pPr>
        <w:pStyle w:val="ListParagraph"/>
        <w:numPr>
          <w:ilvl w:val="0"/>
          <w:numId w:val="2"/>
        </w:numPr>
        <w:rPr>
          <w:rFonts w:ascii="Aptos" w:hAnsi="Aptos" w:cs="Times New Roman"/>
          <w:sz w:val="24"/>
          <w:szCs w:val="24"/>
        </w:rPr>
      </w:pPr>
      <w:r w:rsidRPr="00E61F64">
        <w:rPr>
          <w:rFonts w:ascii="Aptos" w:hAnsi="Aptos" w:cs="Times New Roman"/>
          <w:sz w:val="24"/>
          <w:szCs w:val="24"/>
        </w:rPr>
        <w:t>An annual meeting of the congregation is held. (G-1.0501)</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19D603DA" w14:textId="78C437BA" w:rsidR="00250871" w:rsidRPr="00E61F64" w:rsidRDefault="009109A0" w:rsidP="00250871">
      <w:pPr>
        <w:pStyle w:val="ListParagraph"/>
        <w:ind w:left="360"/>
        <w:rPr>
          <w:rFonts w:ascii="Aptos" w:hAnsi="Aptos" w:cs="Times New Roman"/>
          <w:i/>
          <w:iCs/>
          <w:sz w:val="24"/>
          <w:szCs w:val="24"/>
        </w:rPr>
      </w:pPr>
      <w:r w:rsidRPr="00E61F64">
        <w:rPr>
          <w:rFonts w:ascii="Aptos" w:hAnsi="Aptos" w:cs="Times New Roman"/>
          <w:i/>
          <w:iCs/>
          <w:sz w:val="24"/>
          <w:szCs w:val="24"/>
        </w:rPr>
        <w:t>Y</w:t>
      </w:r>
      <w:r w:rsidR="008F19F0" w:rsidRPr="00E61F64">
        <w:rPr>
          <w:rFonts w:ascii="Aptos" w:hAnsi="Aptos" w:cs="Times New Roman"/>
          <w:i/>
          <w:iCs/>
          <w:sz w:val="24"/>
          <w:szCs w:val="24"/>
        </w:rPr>
        <w:t xml:space="preserve">ou </w:t>
      </w:r>
      <w:r w:rsidRPr="00E61F64">
        <w:rPr>
          <w:rFonts w:ascii="Aptos" w:hAnsi="Aptos" w:cs="Times New Roman"/>
          <w:i/>
          <w:iCs/>
          <w:sz w:val="24"/>
          <w:szCs w:val="24"/>
        </w:rPr>
        <w:t>should</w:t>
      </w:r>
      <w:r w:rsidR="008F19F0" w:rsidRPr="00E61F64">
        <w:rPr>
          <w:rFonts w:ascii="Aptos" w:hAnsi="Aptos" w:cs="Times New Roman"/>
          <w:i/>
          <w:iCs/>
          <w:sz w:val="24"/>
          <w:szCs w:val="24"/>
        </w:rPr>
        <w:t xml:space="preserve"> have notice of the meeting posted outside, two weeks prior to the meeting</w:t>
      </w:r>
      <w:r w:rsidRPr="00E61F64">
        <w:rPr>
          <w:rFonts w:ascii="Aptos" w:hAnsi="Aptos" w:cs="Times New Roman"/>
          <w:i/>
          <w:iCs/>
          <w:sz w:val="24"/>
          <w:szCs w:val="24"/>
        </w:rPr>
        <w:t>, according to New Jersey law</w:t>
      </w:r>
      <w:r w:rsidR="008F19F0" w:rsidRPr="00E61F64">
        <w:rPr>
          <w:rFonts w:ascii="Aptos" w:hAnsi="Aptos" w:cs="Times New Roman"/>
          <w:i/>
          <w:iCs/>
          <w:sz w:val="24"/>
          <w:szCs w:val="24"/>
        </w:rPr>
        <w:t>.</w:t>
      </w:r>
      <w:r w:rsidR="00E102C7" w:rsidRPr="00E61F64">
        <w:rPr>
          <w:rFonts w:ascii="Aptos" w:hAnsi="Aptos" w:cs="Times New Roman"/>
          <w:i/>
          <w:iCs/>
          <w:sz w:val="24"/>
          <w:szCs w:val="24"/>
        </w:rPr>
        <w:t xml:space="preserve"> </w:t>
      </w:r>
      <w:r w:rsidR="00E102C7" w:rsidRPr="00E61F64">
        <w:rPr>
          <w:rFonts w:ascii="Aptos" w:hAnsi="Aptos" w:cs="Times New Roman"/>
          <w:i/>
          <w:iCs/>
          <w:sz w:val="24"/>
          <w:szCs w:val="24"/>
          <w:highlight w:val="lightGray"/>
        </w:rPr>
        <w:t>Including the notice of the meeting in your session minutes of the annual meeting is advised.</w:t>
      </w:r>
    </w:p>
    <w:p w14:paraId="36582E58" w14:textId="77777777" w:rsidR="008F19F0" w:rsidRPr="00E61F64" w:rsidRDefault="008F19F0" w:rsidP="00250871">
      <w:pPr>
        <w:pStyle w:val="ListParagraph"/>
        <w:ind w:left="360"/>
        <w:rPr>
          <w:rFonts w:ascii="Aptos" w:hAnsi="Aptos" w:cs="Times New Roman"/>
          <w:sz w:val="24"/>
          <w:szCs w:val="24"/>
        </w:rPr>
      </w:pPr>
    </w:p>
    <w:p w14:paraId="40CBCB81" w14:textId="7FEB7129" w:rsidR="00250871" w:rsidRPr="00E61F64" w:rsidRDefault="00250871" w:rsidP="00CF53F1">
      <w:pPr>
        <w:pStyle w:val="ListParagraph"/>
        <w:numPr>
          <w:ilvl w:val="0"/>
          <w:numId w:val="2"/>
        </w:numPr>
        <w:rPr>
          <w:rFonts w:ascii="Aptos" w:hAnsi="Aptos" w:cs="Times New Roman"/>
          <w:sz w:val="24"/>
          <w:szCs w:val="24"/>
        </w:rPr>
      </w:pPr>
      <w:r w:rsidRPr="00E61F64">
        <w:rPr>
          <w:rFonts w:ascii="Aptos" w:hAnsi="Aptos" w:cs="Times New Roman"/>
          <w:sz w:val="24"/>
          <w:szCs w:val="24"/>
        </w:rPr>
        <w:t>Special meetings of the congregation are properly called and the business to be transacted is specified in the call of the meeting. (G-1.0501)</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654AF053" w14:textId="52461C10" w:rsidR="00250871" w:rsidRPr="00E61F64" w:rsidRDefault="00250871" w:rsidP="00CF53F1">
      <w:pPr>
        <w:ind w:left="360"/>
        <w:rPr>
          <w:rFonts w:ascii="Aptos" w:hAnsi="Aptos" w:cs="Times New Roman"/>
          <w:i/>
          <w:iCs/>
          <w:sz w:val="24"/>
          <w:szCs w:val="24"/>
        </w:rPr>
      </w:pPr>
      <w:r w:rsidRPr="00E61F64">
        <w:rPr>
          <w:rFonts w:ascii="Aptos" w:hAnsi="Aptos" w:cs="Times New Roman"/>
          <w:i/>
          <w:iCs/>
          <w:sz w:val="24"/>
          <w:szCs w:val="24"/>
        </w:rPr>
        <w:t xml:space="preserve">Special meetings can only address the business specified in its call. Therefore it is important to identify </w:t>
      </w:r>
      <w:r w:rsidR="00CF53F1" w:rsidRPr="00E61F64">
        <w:rPr>
          <w:rFonts w:ascii="Aptos" w:hAnsi="Aptos" w:cs="Times New Roman"/>
          <w:i/>
          <w:iCs/>
          <w:sz w:val="24"/>
          <w:szCs w:val="24"/>
        </w:rPr>
        <w:t xml:space="preserve">in the session minutes </w:t>
      </w:r>
      <w:r w:rsidRPr="00E61F64">
        <w:rPr>
          <w:rFonts w:ascii="Aptos" w:hAnsi="Aptos" w:cs="Times New Roman"/>
          <w:i/>
          <w:iCs/>
          <w:sz w:val="24"/>
          <w:szCs w:val="24"/>
        </w:rPr>
        <w:t>what will take place in advance of the meeting.</w:t>
      </w:r>
      <w:r w:rsidR="006A4B4F" w:rsidRPr="00E61F64">
        <w:rPr>
          <w:rFonts w:ascii="Aptos" w:hAnsi="Aptos" w:cs="Times New Roman"/>
          <w:i/>
          <w:iCs/>
          <w:sz w:val="24"/>
          <w:szCs w:val="24"/>
        </w:rPr>
        <w:t xml:space="preserve"> </w:t>
      </w:r>
      <w:r w:rsidR="006A4B4F" w:rsidRPr="00E61F64">
        <w:rPr>
          <w:rFonts w:ascii="Aptos" w:hAnsi="Aptos" w:cs="Times New Roman"/>
          <w:i/>
          <w:iCs/>
          <w:sz w:val="24"/>
          <w:szCs w:val="24"/>
          <w:highlight w:val="lightGray"/>
        </w:rPr>
        <w:t>It is recommended that you put a copy of the call for the meeting in your minutes.</w:t>
      </w:r>
    </w:p>
    <w:p w14:paraId="18394FF8" w14:textId="77777777" w:rsidR="00250871" w:rsidRPr="00E61F64" w:rsidRDefault="00250871" w:rsidP="00250871">
      <w:pPr>
        <w:ind w:firstLine="360"/>
        <w:rPr>
          <w:rFonts w:ascii="Aptos" w:hAnsi="Aptos" w:cs="Times New Roman"/>
          <w:sz w:val="24"/>
          <w:szCs w:val="24"/>
        </w:rPr>
      </w:pPr>
    </w:p>
    <w:p w14:paraId="06F27F8A" w14:textId="3FD02BBE" w:rsidR="00250871" w:rsidRPr="00E61F64" w:rsidRDefault="00250871" w:rsidP="00250871">
      <w:pPr>
        <w:pStyle w:val="ListParagraph"/>
        <w:numPr>
          <w:ilvl w:val="0"/>
          <w:numId w:val="2"/>
        </w:numPr>
        <w:rPr>
          <w:rFonts w:ascii="Aptos" w:hAnsi="Aptos" w:cs="Times New Roman"/>
          <w:sz w:val="24"/>
          <w:szCs w:val="24"/>
        </w:rPr>
      </w:pPr>
      <w:r w:rsidRPr="00E61F64">
        <w:rPr>
          <w:rFonts w:ascii="Aptos" w:hAnsi="Aptos" w:cs="Times New Roman"/>
          <w:sz w:val="24"/>
          <w:szCs w:val="24"/>
        </w:rPr>
        <w:t>A quorum is attested to. (G-1.0501)</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20138D61" w14:textId="77777777" w:rsidR="00250871" w:rsidRPr="00E61F64" w:rsidRDefault="00250871" w:rsidP="00250871">
      <w:pPr>
        <w:pStyle w:val="ListParagraph"/>
        <w:ind w:left="360"/>
        <w:rPr>
          <w:rFonts w:ascii="Aptos" w:hAnsi="Aptos" w:cs="Times New Roman"/>
          <w:sz w:val="24"/>
          <w:szCs w:val="24"/>
        </w:rPr>
      </w:pPr>
    </w:p>
    <w:p w14:paraId="29237737" w14:textId="302B008D" w:rsidR="00250871" w:rsidRPr="00E61F64" w:rsidRDefault="00250871" w:rsidP="00250871">
      <w:pPr>
        <w:pStyle w:val="ListParagraph"/>
        <w:numPr>
          <w:ilvl w:val="0"/>
          <w:numId w:val="2"/>
        </w:numPr>
        <w:rPr>
          <w:rFonts w:ascii="Aptos" w:hAnsi="Aptos" w:cs="Times New Roman"/>
          <w:sz w:val="24"/>
          <w:szCs w:val="24"/>
        </w:rPr>
      </w:pPr>
      <w:r w:rsidRPr="00E61F64">
        <w:rPr>
          <w:rFonts w:ascii="Aptos" w:hAnsi="Aptos" w:cs="Times New Roman"/>
          <w:sz w:val="24"/>
          <w:szCs w:val="24"/>
        </w:rPr>
        <w:t>A moderator is named. (G-1.0504)</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4E9FCD68" w14:textId="77777777" w:rsidR="00CF53F1" w:rsidRPr="00E61F64" w:rsidRDefault="00CF53F1" w:rsidP="00250871">
      <w:pPr>
        <w:pStyle w:val="ListParagraph"/>
        <w:ind w:left="360"/>
        <w:rPr>
          <w:rFonts w:ascii="Aptos" w:hAnsi="Aptos" w:cs="Times New Roman"/>
          <w:sz w:val="24"/>
          <w:szCs w:val="24"/>
        </w:rPr>
      </w:pPr>
    </w:p>
    <w:p w14:paraId="2DBED10A" w14:textId="77777777" w:rsidR="009109A0" w:rsidRPr="00E61F64" w:rsidRDefault="00250871">
      <w:pPr>
        <w:pStyle w:val="ListParagraph"/>
        <w:numPr>
          <w:ilvl w:val="0"/>
          <w:numId w:val="2"/>
        </w:numPr>
        <w:rPr>
          <w:rFonts w:ascii="Aptos" w:hAnsi="Aptos" w:cs="Times New Roman"/>
          <w:i/>
          <w:iCs/>
          <w:sz w:val="24"/>
          <w:szCs w:val="24"/>
        </w:rPr>
      </w:pPr>
      <w:r w:rsidRPr="00E61F64">
        <w:rPr>
          <w:rFonts w:ascii="Aptos" w:hAnsi="Aptos" w:cs="Times New Roman"/>
          <w:sz w:val="24"/>
          <w:szCs w:val="24"/>
        </w:rPr>
        <w:t>The minutes are attested (signed) by the moderator and the clerk/secretary for the meeting. (G-1.0505)</w:t>
      </w:r>
    </w:p>
    <w:p w14:paraId="3994DD7B" w14:textId="30200966" w:rsidR="00250871" w:rsidRPr="00E61F64" w:rsidRDefault="009109A0" w:rsidP="009109A0">
      <w:pPr>
        <w:ind w:left="360"/>
        <w:rPr>
          <w:rFonts w:ascii="Aptos" w:hAnsi="Aptos" w:cs="Times New Roman"/>
          <w:i/>
          <w:iCs/>
          <w:sz w:val="24"/>
          <w:szCs w:val="24"/>
        </w:rPr>
      </w:pPr>
      <w:r w:rsidRPr="00E61F64">
        <w:rPr>
          <w:rFonts w:ascii="Aptos" w:hAnsi="Aptos" w:cs="Times New Roman"/>
          <w:i/>
          <w:iCs/>
          <w:sz w:val="24"/>
          <w:szCs w:val="24"/>
        </w:rPr>
        <w:t>W</w:t>
      </w:r>
      <w:r w:rsidR="00250871" w:rsidRPr="00E61F64">
        <w:rPr>
          <w:rFonts w:ascii="Aptos" w:hAnsi="Aptos" w:cs="Times New Roman"/>
          <w:i/>
          <w:iCs/>
          <w:sz w:val="24"/>
          <w:szCs w:val="24"/>
        </w:rPr>
        <w:t>ithout a signature attesting to them, your “minutes” are only a record. Both congregational and corporate actions need to be properly attested to, in case someone were to challenge them at a later time.</w:t>
      </w:r>
    </w:p>
    <w:p w14:paraId="6288C565" w14:textId="77777777" w:rsidR="00250871" w:rsidRPr="00E61F64" w:rsidRDefault="00250871" w:rsidP="00250871">
      <w:pPr>
        <w:rPr>
          <w:rFonts w:ascii="Aptos" w:hAnsi="Aptos" w:cs="Times New Roman"/>
          <w:sz w:val="24"/>
          <w:szCs w:val="24"/>
        </w:rPr>
      </w:pPr>
    </w:p>
    <w:p w14:paraId="1DB0189A" w14:textId="77777777" w:rsidR="00CF53F1" w:rsidRPr="00E61F64" w:rsidRDefault="00250871" w:rsidP="00CF53F1">
      <w:pPr>
        <w:pStyle w:val="ListParagraph"/>
        <w:numPr>
          <w:ilvl w:val="0"/>
          <w:numId w:val="2"/>
        </w:numPr>
        <w:rPr>
          <w:rFonts w:ascii="Aptos" w:hAnsi="Aptos" w:cs="Times New Roman"/>
          <w:sz w:val="24"/>
          <w:szCs w:val="24"/>
        </w:rPr>
      </w:pPr>
      <w:r w:rsidRPr="00E61F64">
        <w:rPr>
          <w:rFonts w:ascii="Aptos" w:hAnsi="Aptos" w:cs="Times New Roman"/>
          <w:sz w:val="24"/>
          <w:szCs w:val="24"/>
        </w:rPr>
        <w:t xml:space="preserve">A statement that the congregation </w:t>
      </w:r>
      <w:r w:rsidRPr="00E61F64">
        <w:rPr>
          <w:rFonts w:ascii="Aptos" w:hAnsi="Aptos" w:cs="Times New Roman"/>
          <w:b/>
          <w:bCs/>
          <w:sz w:val="24"/>
          <w:szCs w:val="24"/>
          <w:u w:val="single"/>
        </w:rPr>
        <w:t>acted</w:t>
      </w:r>
      <w:r w:rsidRPr="00E61F64">
        <w:rPr>
          <w:rFonts w:ascii="Aptos" w:hAnsi="Aptos" w:cs="Times New Roman"/>
          <w:sz w:val="24"/>
          <w:szCs w:val="24"/>
        </w:rPr>
        <w:t xml:space="preserve"> on the terms of the pastoral call (installed pastors only). </w:t>
      </w:r>
    </w:p>
    <w:p w14:paraId="19A03A35" w14:textId="427500E5" w:rsidR="00250871" w:rsidRPr="00E61F64" w:rsidRDefault="00250871" w:rsidP="00CF53F1">
      <w:pPr>
        <w:pStyle w:val="ListParagraph"/>
        <w:ind w:left="360"/>
        <w:rPr>
          <w:rFonts w:ascii="Aptos" w:hAnsi="Aptos" w:cs="Times New Roman"/>
          <w:sz w:val="24"/>
          <w:szCs w:val="24"/>
        </w:rPr>
      </w:pPr>
      <w:r w:rsidRPr="00E61F64">
        <w:rPr>
          <w:rFonts w:ascii="Aptos" w:hAnsi="Aptos" w:cs="Times New Roman"/>
          <w:sz w:val="24"/>
          <w:szCs w:val="24"/>
        </w:rPr>
        <w:t>(G-1.0503c)</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438D331E" w14:textId="77777777" w:rsidR="006A4B4F" w:rsidRPr="00E61F64" w:rsidRDefault="006A4B4F" w:rsidP="00250871">
      <w:pPr>
        <w:rPr>
          <w:rFonts w:ascii="Aptos" w:hAnsi="Aptos" w:cs="Times New Roman"/>
          <w:sz w:val="24"/>
          <w:szCs w:val="24"/>
        </w:rPr>
      </w:pPr>
    </w:p>
    <w:p w14:paraId="358B2879" w14:textId="0F8D04BD" w:rsidR="00250871" w:rsidRPr="00E61F64" w:rsidRDefault="00250871" w:rsidP="00250871">
      <w:pPr>
        <w:pStyle w:val="ListParagraph"/>
        <w:numPr>
          <w:ilvl w:val="0"/>
          <w:numId w:val="2"/>
        </w:numPr>
        <w:rPr>
          <w:rFonts w:ascii="Aptos" w:hAnsi="Aptos" w:cs="Times New Roman"/>
          <w:sz w:val="24"/>
          <w:szCs w:val="24"/>
        </w:rPr>
      </w:pPr>
      <w:r w:rsidRPr="00E61F64">
        <w:rPr>
          <w:rFonts w:ascii="Aptos" w:hAnsi="Aptos" w:cs="Times New Roman"/>
          <w:sz w:val="24"/>
          <w:szCs w:val="24"/>
        </w:rPr>
        <w:t>Full annual financial statements are reported to the congregation. (G-3.0205)</w:t>
      </w:r>
      <w:r w:rsidRPr="00E61F64">
        <w:rPr>
          <w:rFonts w:ascii="Aptos" w:hAnsi="Aptos" w:cs="Times New Roman"/>
          <w:sz w:val="24"/>
          <w:szCs w:val="24"/>
        </w:rPr>
        <w:tab/>
      </w:r>
      <w:r w:rsidRPr="00E61F64">
        <w:rPr>
          <w:rFonts w:ascii="Aptos" w:hAnsi="Aptos" w:cs="Times New Roman"/>
          <w:sz w:val="24"/>
          <w:szCs w:val="24"/>
        </w:rPr>
        <w:tab/>
      </w:r>
    </w:p>
    <w:p w14:paraId="369C708A" w14:textId="33157ACB" w:rsidR="00250871" w:rsidRPr="00E61F64" w:rsidRDefault="00250871" w:rsidP="00CF53F1">
      <w:pPr>
        <w:ind w:left="360"/>
        <w:rPr>
          <w:rFonts w:ascii="Aptos" w:hAnsi="Aptos" w:cs="Times New Roman"/>
          <w:i/>
          <w:iCs/>
          <w:sz w:val="24"/>
          <w:szCs w:val="24"/>
        </w:rPr>
      </w:pPr>
      <w:r w:rsidRPr="00E61F64">
        <w:rPr>
          <w:rFonts w:ascii="Aptos" w:hAnsi="Aptos" w:cs="Times New Roman"/>
          <w:i/>
          <w:iCs/>
          <w:sz w:val="24"/>
          <w:szCs w:val="24"/>
        </w:rPr>
        <w:t xml:space="preserve">It is the congregation that provides the finances for the church, and so every degree of transparency is important. </w:t>
      </w:r>
    </w:p>
    <w:p w14:paraId="4E0902F3" w14:textId="77777777" w:rsidR="00250871" w:rsidRPr="00E61F64" w:rsidRDefault="00250871" w:rsidP="00250871">
      <w:pPr>
        <w:rPr>
          <w:rFonts w:ascii="Aptos" w:hAnsi="Aptos" w:cs="Times New Roman"/>
          <w:sz w:val="24"/>
          <w:szCs w:val="24"/>
        </w:rPr>
      </w:pPr>
    </w:p>
    <w:p w14:paraId="60895625" w14:textId="399C752E" w:rsidR="00250871" w:rsidRPr="00E61F64" w:rsidRDefault="00250871" w:rsidP="00CF53F1">
      <w:pPr>
        <w:pStyle w:val="ListParagraph"/>
        <w:numPr>
          <w:ilvl w:val="0"/>
          <w:numId w:val="2"/>
        </w:numPr>
        <w:rPr>
          <w:rFonts w:ascii="Aptos" w:hAnsi="Aptos" w:cs="Times New Roman"/>
          <w:sz w:val="24"/>
          <w:szCs w:val="24"/>
        </w:rPr>
      </w:pPr>
      <w:r w:rsidRPr="00E61F64">
        <w:rPr>
          <w:rFonts w:ascii="Aptos" w:hAnsi="Aptos" w:cs="Times New Roman"/>
          <w:sz w:val="24"/>
          <w:szCs w:val="24"/>
        </w:rPr>
        <w:t>All minutes of meetings of the congregation are included in the session records. (G-3.0204)</w:t>
      </w:r>
    </w:p>
    <w:p w14:paraId="444B9926" w14:textId="0FB10001" w:rsidR="00250871" w:rsidRPr="00E61F64" w:rsidRDefault="009109A0" w:rsidP="009109A0">
      <w:pPr>
        <w:ind w:left="360"/>
        <w:rPr>
          <w:rFonts w:ascii="Aptos" w:hAnsi="Aptos" w:cs="Times New Roman"/>
          <w:i/>
          <w:iCs/>
          <w:sz w:val="24"/>
          <w:szCs w:val="24"/>
        </w:rPr>
      </w:pPr>
      <w:r w:rsidRPr="00E61F64">
        <w:rPr>
          <w:rFonts w:ascii="Aptos" w:hAnsi="Aptos" w:cs="Times New Roman"/>
          <w:i/>
          <w:iCs/>
          <w:sz w:val="24"/>
          <w:szCs w:val="24"/>
        </w:rPr>
        <w:t xml:space="preserve">It may take a lot of paper to include the entire annual report in your minute book, but it is a permanent record, and the annual report includes matters important to the church. </w:t>
      </w:r>
      <w:r w:rsidR="006A4B4F" w:rsidRPr="00E61F64">
        <w:rPr>
          <w:rFonts w:ascii="Aptos" w:hAnsi="Aptos" w:cs="Times New Roman"/>
          <w:i/>
          <w:iCs/>
          <w:sz w:val="24"/>
          <w:szCs w:val="24"/>
        </w:rPr>
        <w:t xml:space="preserve">You can also take </w:t>
      </w:r>
      <w:r w:rsidR="00E102C7" w:rsidRPr="00E61F64">
        <w:rPr>
          <w:rFonts w:ascii="Aptos" w:hAnsi="Aptos" w:cs="Times New Roman"/>
          <w:i/>
          <w:iCs/>
          <w:sz w:val="24"/>
          <w:szCs w:val="24"/>
        </w:rPr>
        <w:t xml:space="preserve">important </w:t>
      </w:r>
      <w:r w:rsidR="006A4B4F" w:rsidRPr="00E61F64">
        <w:rPr>
          <w:rFonts w:ascii="Aptos" w:hAnsi="Aptos" w:cs="Times New Roman"/>
          <w:i/>
          <w:iCs/>
          <w:sz w:val="24"/>
          <w:szCs w:val="24"/>
        </w:rPr>
        <w:t>excerpts from the annual report and include them in the following session minutes, indicating that the following were reported and/or voted on, thus getting that important information into your minutes.</w:t>
      </w:r>
    </w:p>
    <w:p w14:paraId="40585E0F" w14:textId="77777777" w:rsidR="00E102C7" w:rsidRPr="00E61F64" w:rsidRDefault="00E102C7" w:rsidP="00CF7B5D">
      <w:pPr>
        <w:rPr>
          <w:rFonts w:ascii="Aptos" w:hAnsi="Aptos" w:cs="Times New Roman"/>
          <w:sz w:val="24"/>
          <w:szCs w:val="24"/>
        </w:rPr>
      </w:pPr>
    </w:p>
    <w:p w14:paraId="233F1110" w14:textId="0B5A9E03" w:rsidR="00250871" w:rsidRPr="00E61F64" w:rsidRDefault="00250871" w:rsidP="00524272">
      <w:pPr>
        <w:pStyle w:val="ListParagraph"/>
        <w:numPr>
          <w:ilvl w:val="0"/>
          <w:numId w:val="24"/>
        </w:numPr>
        <w:rPr>
          <w:rFonts w:ascii="Aptos" w:hAnsi="Aptos" w:cs="Times New Roman"/>
          <w:b/>
          <w:bCs/>
          <w:sz w:val="24"/>
          <w:szCs w:val="24"/>
        </w:rPr>
      </w:pPr>
      <w:r w:rsidRPr="00E61F64">
        <w:rPr>
          <w:rFonts w:ascii="Aptos" w:hAnsi="Aptos" w:cs="Times New Roman"/>
          <w:b/>
          <w:bCs/>
          <w:sz w:val="24"/>
          <w:szCs w:val="24"/>
        </w:rPr>
        <w:t>PRESBYTERY REQUIREMENTS</w:t>
      </w:r>
    </w:p>
    <w:p w14:paraId="1863F62B" w14:textId="3DA1777F" w:rsidR="00250871" w:rsidRPr="00E61F64" w:rsidRDefault="00250871" w:rsidP="00654519">
      <w:pPr>
        <w:pStyle w:val="ListParagraph"/>
        <w:numPr>
          <w:ilvl w:val="0"/>
          <w:numId w:val="2"/>
        </w:numPr>
        <w:rPr>
          <w:rFonts w:ascii="Aptos" w:hAnsi="Aptos" w:cs="Times New Roman"/>
          <w:sz w:val="24"/>
          <w:szCs w:val="24"/>
        </w:rPr>
      </w:pPr>
      <w:r w:rsidRPr="00E61F64">
        <w:rPr>
          <w:rFonts w:ascii="Aptos" w:hAnsi="Aptos" w:cs="Times New Roman"/>
          <w:sz w:val="24"/>
          <w:szCs w:val="24"/>
        </w:rPr>
        <w:t>The General Assembly statistical report is included in the session records. (G-3.0202f)</w:t>
      </w:r>
    </w:p>
    <w:p w14:paraId="4DE79CA6" w14:textId="708FFAAE" w:rsidR="00250871" w:rsidRPr="00E61F64" w:rsidRDefault="00250871" w:rsidP="00250871">
      <w:pPr>
        <w:pStyle w:val="ListParagraph"/>
        <w:ind w:left="360"/>
        <w:rPr>
          <w:rFonts w:ascii="Aptos" w:eastAsia="Times New Roman" w:hAnsi="Aptos" w:cs="Times New Roman"/>
          <w:i/>
          <w:iCs/>
          <w:color w:val="222222"/>
          <w:kern w:val="0"/>
          <w:sz w:val="24"/>
          <w:szCs w:val="24"/>
          <w14:ligatures w14:val="none"/>
        </w:rPr>
      </w:pPr>
      <w:r w:rsidRPr="00E61F64">
        <w:rPr>
          <w:rFonts w:ascii="Aptos" w:hAnsi="Aptos" w:cs="Times New Roman"/>
          <w:i/>
          <w:iCs/>
          <w:sz w:val="24"/>
          <w:szCs w:val="24"/>
        </w:rPr>
        <w:t>It is not enough to report that the annual statistical report has been submitted</w:t>
      </w:r>
      <w:r w:rsidR="00A369E3" w:rsidRPr="00E61F64">
        <w:rPr>
          <w:rFonts w:ascii="Aptos" w:hAnsi="Aptos" w:cs="Times New Roman"/>
          <w:i/>
          <w:iCs/>
          <w:sz w:val="24"/>
          <w:szCs w:val="24"/>
        </w:rPr>
        <w:t>; it must be available to review in the session record</w:t>
      </w:r>
      <w:r w:rsidR="00936B85" w:rsidRPr="00E61F64">
        <w:rPr>
          <w:rFonts w:ascii="Aptos" w:hAnsi="Aptos" w:cs="Times New Roman"/>
          <w:i/>
          <w:iCs/>
          <w:sz w:val="24"/>
          <w:szCs w:val="24"/>
        </w:rPr>
        <w:t xml:space="preserve">s, so </w:t>
      </w:r>
      <w:r w:rsidR="00A369E3" w:rsidRPr="00E61F64">
        <w:rPr>
          <w:rFonts w:ascii="Aptos" w:hAnsi="Aptos" w:cs="Times New Roman"/>
          <w:i/>
          <w:iCs/>
          <w:sz w:val="24"/>
          <w:szCs w:val="24"/>
        </w:rPr>
        <w:t>include it in the session minutes.</w:t>
      </w:r>
      <w:r w:rsidR="00ED1914" w:rsidRPr="00E61F64">
        <w:rPr>
          <w:rFonts w:ascii="Aptos" w:hAnsi="Aptos" w:cs="Times New Roman"/>
          <w:i/>
          <w:iCs/>
          <w:sz w:val="24"/>
          <w:szCs w:val="24"/>
        </w:rPr>
        <w:t xml:space="preserve"> </w:t>
      </w:r>
      <w:r w:rsidR="00ED1914" w:rsidRPr="00E61F64">
        <w:rPr>
          <w:rFonts w:ascii="Aptos" w:eastAsia="Times New Roman" w:hAnsi="Aptos" w:cs="Times New Roman"/>
          <w:i/>
          <w:iCs/>
          <w:color w:val="222222"/>
          <w:kern w:val="0"/>
          <w:sz w:val="24"/>
          <w:szCs w:val="24"/>
          <w14:ligatures w14:val="none"/>
        </w:rPr>
        <w:t xml:space="preserve">That it is "attached" does not mean that the Session saw </w:t>
      </w:r>
      <w:r w:rsidR="00CF53F1" w:rsidRPr="00E61F64">
        <w:rPr>
          <w:rFonts w:ascii="Aptos" w:eastAsia="Times New Roman" w:hAnsi="Aptos" w:cs="Times New Roman"/>
          <w:i/>
          <w:iCs/>
          <w:color w:val="222222"/>
          <w:kern w:val="0"/>
          <w:sz w:val="24"/>
          <w:szCs w:val="24"/>
          <w14:ligatures w14:val="none"/>
        </w:rPr>
        <w:t>it but</w:t>
      </w:r>
      <w:r w:rsidR="00ED1914" w:rsidRPr="00E61F64">
        <w:rPr>
          <w:rFonts w:ascii="Aptos" w:eastAsia="Times New Roman" w:hAnsi="Aptos" w:cs="Times New Roman"/>
          <w:i/>
          <w:iCs/>
          <w:color w:val="222222"/>
          <w:kern w:val="0"/>
          <w:sz w:val="24"/>
          <w:szCs w:val="24"/>
          <w14:ligatures w14:val="none"/>
        </w:rPr>
        <w:t xml:space="preserve"> </w:t>
      </w:r>
      <w:r w:rsidR="00CF53F1" w:rsidRPr="00E61F64">
        <w:rPr>
          <w:rFonts w:ascii="Aptos" w:eastAsia="Times New Roman" w:hAnsi="Aptos" w:cs="Times New Roman"/>
          <w:i/>
          <w:iCs/>
          <w:color w:val="222222"/>
          <w:kern w:val="0"/>
          <w:sz w:val="24"/>
          <w:szCs w:val="24"/>
          <w14:ligatures w14:val="none"/>
        </w:rPr>
        <w:t>including</w:t>
      </w:r>
      <w:r w:rsidR="00936B85" w:rsidRPr="00E61F64">
        <w:rPr>
          <w:rFonts w:ascii="Aptos" w:eastAsia="Times New Roman" w:hAnsi="Aptos" w:cs="Times New Roman"/>
          <w:i/>
          <w:iCs/>
          <w:color w:val="222222"/>
          <w:kern w:val="0"/>
          <w:sz w:val="24"/>
          <w:szCs w:val="24"/>
          <w14:ligatures w14:val="none"/>
        </w:rPr>
        <w:t xml:space="preserve"> the report</w:t>
      </w:r>
      <w:r w:rsidR="00ED1914" w:rsidRPr="00E61F64">
        <w:rPr>
          <w:rFonts w:ascii="Aptos" w:eastAsia="Times New Roman" w:hAnsi="Aptos" w:cs="Times New Roman"/>
          <w:i/>
          <w:iCs/>
          <w:color w:val="222222"/>
          <w:kern w:val="0"/>
          <w:sz w:val="24"/>
          <w:szCs w:val="24"/>
          <w14:ligatures w14:val="none"/>
        </w:rPr>
        <w:t xml:space="preserve"> in the minutes does</w:t>
      </w:r>
      <w:r w:rsidR="00CF53F1" w:rsidRPr="00E61F64">
        <w:rPr>
          <w:rFonts w:ascii="Aptos" w:eastAsia="Times New Roman" w:hAnsi="Aptos" w:cs="Times New Roman"/>
          <w:i/>
          <w:iCs/>
          <w:color w:val="222222"/>
          <w:kern w:val="0"/>
          <w:sz w:val="24"/>
          <w:szCs w:val="24"/>
          <w14:ligatures w14:val="none"/>
        </w:rPr>
        <w:t>.</w:t>
      </w:r>
    </w:p>
    <w:p w14:paraId="3900EFB4" w14:textId="77777777" w:rsidR="006A4B4F" w:rsidRPr="00E61F64" w:rsidRDefault="006A4B4F" w:rsidP="00250871">
      <w:pPr>
        <w:pStyle w:val="ListParagraph"/>
        <w:ind w:left="360"/>
        <w:rPr>
          <w:rFonts w:ascii="Aptos" w:hAnsi="Aptos" w:cs="Times New Roman"/>
          <w:i/>
          <w:iCs/>
          <w:sz w:val="24"/>
          <w:szCs w:val="24"/>
        </w:rPr>
      </w:pPr>
    </w:p>
    <w:p w14:paraId="1CD5FD39" w14:textId="520030BE" w:rsidR="00250871" w:rsidRPr="00E61F64" w:rsidRDefault="00250871" w:rsidP="00654519">
      <w:pPr>
        <w:pStyle w:val="ListParagraph"/>
        <w:numPr>
          <w:ilvl w:val="0"/>
          <w:numId w:val="2"/>
        </w:numPr>
        <w:rPr>
          <w:rFonts w:ascii="Aptos" w:hAnsi="Aptos" w:cs="Times New Roman"/>
          <w:sz w:val="24"/>
          <w:szCs w:val="24"/>
        </w:rPr>
      </w:pPr>
      <w:r w:rsidRPr="00E61F64">
        <w:rPr>
          <w:rFonts w:ascii="Aptos" w:hAnsi="Aptos" w:cs="Times New Roman"/>
          <w:sz w:val="24"/>
          <w:szCs w:val="24"/>
          <w:highlight w:val="lightGray"/>
        </w:rPr>
        <w:t>Notice of any official communications to the session from the Presbytery, Synod, or General Assembly, including those by email. (G-3.0202d)</w:t>
      </w:r>
      <w:r w:rsidRPr="00E61F64">
        <w:rPr>
          <w:rFonts w:ascii="Aptos" w:hAnsi="Aptos" w:cs="Times New Roman"/>
          <w:sz w:val="24"/>
          <w:szCs w:val="24"/>
        </w:rPr>
        <w:t xml:space="preserve"> </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2C0AEA21" w14:textId="3237FFFB" w:rsidR="00A369E3" w:rsidRPr="00E61F64" w:rsidRDefault="006A4B4F" w:rsidP="00250871">
      <w:pPr>
        <w:pStyle w:val="ListParagraph"/>
        <w:ind w:left="360"/>
        <w:rPr>
          <w:rFonts w:ascii="Aptos" w:hAnsi="Aptos" w:cs="Times New Roman"/>
          <w:i/>
          <w:iCs/>
          <w:sz w:val="24"/>
          <w:szCs w:val="24"/>
        </w:rPr>
      </w:pPr>
      <w:r w:rsidRPr="00E61F64">
        <w:rPr>
          <w:rFonts w:ascii="Aptos" w:hAnsi="Aptos" w:cs="Times New Roman"/>
          <w:b/>
          <w:bCs/>
          <w:i/>
          <w:iCs/>
          <w:sz w:val="24"/>
          <w:szCs w:val="24"/>
          <w:highlight w:val="lightGray"/>
        </w:rPr>
        <w:lastRenderedPageBreak/>
        <w:t>This is not new, but there is new emphasis on it.</w:t>
      </w:r>
      <w:r w:rsidRPr="00E61F64">
        <w:rPr>
          <w:rFonts w:ascii="Aptos" w:hAnsi="Aptos" w:cs="Times New Roman"/>
          <w:i/>
          <w:iCs/>
          <w:sz w:val="24"/>
          <w:szCs w:val="24"/>
        </w:rPr>
        <w:t xml:space="preserve"> </w:t>
      </w:r>
      <w:r w:rsidR="00A369E3" w:rsidRPr="00E61F64">
        <w:rPr>
          <w:rFonts w:ascii="Aptos" w:hAnsi="Aptos" w:cs="Times New Roman"/>
          <w:i/>
          <w:iCs/>
          <w:sz w:val="24"/>
          <w:szCs w:val="24"/>
        </w:rPr>
        <w:t xml:space="preserve">If </w:t>
      </w:r>
      <w:r w:rsidRPr="00E61F64">
        <w:rPr>
          <w:rFonts w:ascii="Aptos" w:hAnsi="Aptos" w:cs="Times New Roman"/>
          <w:i/>
          <w:iCs/>
          <w:sz w:val="24"/>
          <w:szCs w:val="24"/>
        </w:rPr>
        <w:t>a communication</w:t>
      </w:r>
      <w:r w:rsidR="00A369E3" w:rsidRPr="00E61F64">
        <w:rPr>
          <w:rFonts w:ascii="Aptos" w:hAnsi="Aptos" w:cs="Times New Roman"/>
          <w:i/>
          <w:iCs/>
          <w:sz w:val="24"/>
          <w:szCs w:val="24"/>
        </w:rPr>
        <w:t xml:space="preserve"> is not a mass-mailing, then it is an official communication. </w:t>
      </w:r>
    </w:p>
    <w:p w14:paraId="4C614379" w14:textId="5ECCF707" w:rsidR="00A369E3" w:rsidRPr="00E61F64" w:rsidRDefault="00A369E3" w:rsidP="00A369E3">
      <w:pPr>
        <w:pStyle w:val="ListParagraph"/>
        <w:numPr>
          <w:ilvl w:val="0"/>
          <w:numId w:val="14"/>
        </w:numPr>
        <w:rPr>
          <w:rFonts w:ascii="Aptos" w:hAnsi="Aptos" w:cs="Times New Roman"/>
          <w:i/>
          <w:iCs/>
          <w:sz w:val="24"/>
          <w:szCs w:val="24"/>
        </w:rPr>
      </w:pPr>
      <w:r w:rsidRPr="00E61F64">
        <w:rPr>
          <w:rFonts w:ascii="Aptos" w:hAnsi="Aptos" w:cs="Times New Roman"/>
          <w:i/>
          <w:iCs/>
          <w:sz w:val="24"/>
          <w:szCs w:val="24"/>
        </w:rPr>
        <w:t xml:space="preserve">Have you gotten </w:t>
      </w:r>
      <w:r w:rsidR="0009553A" w:rsidRPr="00E61F64">
        <w:rPr>
          <w:rFonts w:ascii="Aptos" w:hAnsi="Aptos" w:cs="Times New Roman"/>
          <w:i/>
          <w:iCs/>
          <w:sz w:val="24"/>
          <w:szCs w:val="24"/>
        </w:rPr>
        <w:t>a</w:t>
      </w:r>
      <w:r w:rsidR="006A4B4F" w:rsidRPr="00E61F64">
        <w:rPr>
          <w:rFonts w:ascii="Aptos" w:hAnsi="Aptos" w:cs="Times New Roman"/>
          <w:i/>
          <w:iCs/>
          <w:sz w:val="24"/>
          <w:szCs w:val="24"/>
        </w:rPr>
        <w:t>n estimate of the year’s</w:t>
      </w:r>
      <w:r w:rsidRPr="00E61F64">
        <w:rPr>
          <w:rFonts w:ascii="Aptos" w:hAnsi="Aptos" w:cs="Times New Roman"/>
          <w:i/>
          <w:iCs/>
          <w:sz w:val="24"/>
          <w:szCs w:val="24"/>
        </w:rPr>
        <w:t xml:space="preserve"> Per Capita? </w:t>
      </w:r>
      <w:r w:rsidR="00936B85" w:rsidRPr="00E61F64">
        <w:rPr>
          <w:rFonts w:ascii="Aptos" w:hAnsi="Aptos" w:cs="Times New Roman"/>
          <w:i/>
          <w:iCs/>
          <w:sz w:val="24"/>
          <w:szCs w:val="24"/>
        </w:rPr>
        <w:t>Or a quarterly report of what you’ve paid?</w:t>
      </w:r>
    </w:p>
    <w:p w14:paraId="54F2F1B7" w14:textId="77777777" w:rsidR="00A369E3" w:rsidRPr="00E61F64" w:rsidRDefault="00A369E3" w:rsidP="00A369E3">
      <w:pPr>
        <w:pStyle w:val="ListParagraph"/>
        <w:numPr>
          <w:ilvl w:val="0"/>
          <w:numId w:val="14"/>
        </w:numPr>
        <w:rPr>
          <w:rFonts w:ascii="Aptos" w:hAnsi="Aptos" w:cs="Times New Roman"/>
          <w:i/>
          <w:iCs/>
          <w:sz w:val="24"/>
          <w:szCs w:val="24"/>
        </w:rPr>
      </w:pPr>
      <w:r w:rsidRPr="00E61F64">
        <w:rPr>
          <w:rFonts w:ascii="Aptos" w:hAnsi="Aptos" w:cs="Times New Roman"/>
          <w:i/>
          <w:iCs/>
          <w:sz w:val="24"/>
          <w:szCs w:val="24"/>
        </w:rPr>
        <w:t xml:space="preserve">Has your church been told it can elect an additional commissioner to the Presbytery meeting? </w:t>
      </w:r>
    </w:p>
    <w:p w14:paraId="7D316167" w14:textId="6E40EC8C" w:rsidR="00A369E3" w:rsidRPr="00E61F64" w:rsidRDefault="00A369E3" w:rsidP="00A369E3">
      <w:pPr>
        <w:pStyle w:val="ListParagraph"/>
        <w:numPr>
          <w:ilvl w:val="0"/>
          <w:numId w:val="14"/>
        </w:numPr>
        <w:rPr>
          <w:rFonts w:ascii="Aptos" w:hAnsi="Aptos" w:cs="Times New Roman"/>
          <w:i/>
          <w:iCs/>
          <w:sz w:val="24"/>
          <w:szCs w:val="24"/>
        </w:rPr>
      </w:pPr>
      <w:r w:rsidRPr="00E61F64">
        <w:rPr>
          <w:rFonts w:ascii="Aptos" w:hAnsi="Aptos" w:cs="Times New Roman"/>
          <w:i/>
          <w:iCs/>
          <w:sz w:val="24"/>
          <w:szCs w:val="24"/>
        </w:rPr>
        <w:t xml:space="preserve">Has </w:t>
      </w:r>
      <w:r w:rsidR="00936B85" w:rsidRPr="00E61F64">
        <w:rPr>
          <w:rFonts w:ascii="Aptos" w:hAnsi="Aptos" w:cs="Times New Roman"/>
          <w:i/>
          <w:iCs/>
          <w:sz w:val="24"/>
          <w:szCs w:val="24"/>
        </w:rPr>
        <w:t>any Presbytery committee</w:t>
      </w:r>
      <w:r w:rsidRPr="00E61F64">
        <w:rPr>
          <w:rFonts w:ascii="Aptos" w:hAnsi="Aptos" w:cs="Times New Roman"/>
          <w:i/>
          <w:iCs/>
          <w:sz w:val="24"/>
          <w:szCs w:val="24"/>
        </w:rPr>
        <w:t xml:space="preserve"> been in contact with </w:t>
      </w:r>
      <w:r w:rsidR="00936B85" w:rsidRPr="00E61F64">
        <w:rPr>
          <w:rFonts w:ascii="Aptos" w:hAnsi="Aptos" w:cs="Times New Roman"/>
          <w:i/>
          <w:iCs/>
          <w:sz w:val="24"/>
          <w:szCs w:val="24"/>
        </w:rPr>
        <w:t>y</w:t>
      </w:r>
      <w:r w:rsidRPr="00E61F64">
        <w:rPr>
          <w:rFonts w:ascii="Aptos" w:hAnsi="Aptos" w:cs="Times New Roman"/>
          <w:i/>
          <w:iCs/>
          <w:sz w:val="24"/>
          <w:szCs w:val="24"/>
        </w:rPr>
        <w:t>ou</w:t>
      </w:r>
      <w:r w:rsidR="0009553A" w:rsidRPr="00E61F64">
        <w:rPr>
          <w:rFonts w:ascii="Aptos" w:hAnsi="Aptos" w:cs="Times New Roman"/>
          <w:i/>
          <w:iCs/>
          <w:sz w:val="24"/>
          <w:szCs w:val="24"/>
        </w:rPr>
        <w:t xml:space="preserve"> about a situation specific to your church?</w:t>
      </w:r>
    </w:p>
    <w:p w14:paraId="5860283B" w14:textId="2A6F0E0F" w:rsidR="00250871" w:rsidRPr="00E61F64" w:rsidRDefault="00A369E3" w:rsidP="00250871">
      <w:pPr>
        <w:pStyle w:val="ListParagraph"/>
        <w:ind w:left="360"/>
        <w:rPr>
          <w:rFonts w:ascii="Aptos" w:hAnsi="Aptos" w:cs="Times New Roman"/>
          <w:i/>
          <w:iCs/>
          <w:sz w:val="24"/>
          <w:szCs w:val="24"/>
        </w:rPr>
      </w:pPr>
      <w:r w:rsidRPr="00E61F64">
        <w:rPr>
          <w:rFonts w:ascii="Aptos" w:hAnsi="Aptos" w:cs="Times New Roman"/>
          <w:i/>
          <w:iCs/>
          <w:sz w:val="24"/>
          <w:szCs w:val="24"/>
        </w:rPr>
        <w:t xml:space="preserve">It is important that these things be shared with the session, </w:t>
      </w:r>
      <w:r w:rsidR="00524272" w:rsidRPr="00E61F64">
        <w:rPr>
          <w:rFonts w:ascii="Aptos" w:hAnsi="Aptos" w:cs="Times New Roman"/>
          <w:i/>
          <w:iCs/>
          <w:sz w:val="24"/>
          <w:szCs w:val="24"/>
        </w:rPr>
        <w:t xml:space="preserve">and entered </w:t>
      </w:r>
      <w:r w:rsidRPr="00E61F64">
        <w:rPr>
          <w:rFonts w:ascii="Aptos" w:hAnsi="Aptos" w:cs="Times New Roman"/>
          <w:i/>
          <w:iCs/>
          <w:sz w:val="24"/>
          <w:szCs w:val="24"/>
        </w:rPr>
        <w:t>into the minutes, along with any response</w:t>
      </w:r>
      <w:r w:rsidR="00936B85" w:rsidRPr="00E61F64">
        <w:rPr>
          <w:rFonts w:ascii="Aptos" w:hAnsi="Aptos" w:cs="Times New Roman"/>
          <w:i/>
          <w:iCs/>
          <w:sz w:val="24"/>
          <w:szCs w:val="24"/>
        </w:rPr>
        <w:t xml:space="preserve"> made.</w:t>
      </w:r>
    </w:p>
    <w:p w14:paraId="50E40CEF" w14:textId="77777777" w:rsidR="002D3283" w:rsidRPr="00E61F64" w:rsidRDefault="002D3283" w:rsidP="00A369E3">
      <w:pPr>
        <w:rPr>
          <w:rFonts w:ascii="Aptos" w:hAnsi="Aptos" w:cs="Times New Roman"/>
          <w:sz w:val="24"/>
          <w:szCs w:val="24"/>
        </w:rPr>
      </w:pPr>
    </w:p>
    <w:p w14:paraId="652BCE3E" w14:textId="17E5D448" w:rsidR="00250871" w:rsidRPr="00E61F64" w:rsidRDefault="00250871" w:rsidP="00654519">
      <w:pPr>
        <w:pStyle w:val="ListParagraph"/>
        <w:numPr>
          <w:ilvl w:val="0"/>
          <w:numId w:val="2"/>
        </w:numPr>
        <w:rPr>
          <w:rFonts w:ascii="Aptos" w:hAnsi="Aptos" w:cs="Times New Roman"/>
          <w:sz w:val="24"/>
          <w:szCs w:val="24"/>
        </w:rPr>
      </w:pPr>
      <w:r w:rsidRPr="00E61F64">
        <w:rPr>
          <w:rFonts w:ascii="Aptos" w:hAnsi="Aptos" w:cs="Times New Roman"/>
          <w:sz w:val="24"/>
          <w:szCs w:val="24"/>
        </w:rPr>
        <w:t>Session notified of previous exceptions to minutes taken by presbytery. Exceptions are to be noted in the minutes and correction is to be made where necessary. (</w:t>
      </w:r>
      <w:r w:rsidR="00AB4D75" w:rsidRPr="00E61F64">
        <w:rPr>
          <w:rFonts w:ascii="Aptos" w:hAnsi="Aptos" w:cs="Times New Roman"/>
          <w:sz w:val="24"/>
          <w:szCs w:val="24"/>
        </w:rPr>
        <w:t>G-3.0108</w:t>
      </w:r>
      <w:r w:rsidRPr="00E61F64">
        <w:rPr>
          <w:rFonts w:ascii="Aptos" w:hAnsi="Aptos" w:cs="Times New Roman"/>
          <w:sz w:val="24"/>
          <w:szCs w:val="24"/>
        </w:rPr>
        <w:t>)</w:t>
      </w:r>
      <w:r w:rsidRPr="00E61F64">
        <w:rPr>
          <w:rFonts w:ascii="Aptos" w:hAnsi="Aptos" w:cs="Times New Roman"/>
          <w:sz w:val="24"/>
          <w:szCs w:val="24"/>
        </w:rPr>
        <w:tab/>
      </w:r>
      <w:r w:rsidR="005A000A" w:rsidRPr="00E61F64">
        <w:rPr>
          <w:rFonts w:ascii="Aptos" w:hAnsi="Aptos" w:cs="Times New Roman"/>
          <w:sz w:val="24"/>
          <w:szCs w:val="24"/>
        </w:rPr>
        <w:tab/>
      </w:r>
      <w:r w:rsidR="005A000A" w:rsidRPr="00E61F64">
        <w:rPr>
          <w:rFonts w:ascii="Aptos" w:hAnsi="Aptos" w:cs="Times New Roman"/>
          <w:sz w:val="24"/>
          <w:szCs w:val="24"/>
        </w:rPr>
        <w:tab/>
      </w:r>
    </w:p>
    <w:p w14:paraId="5C941A6E" w14:textId="6A70A101" w:rsidR="00250871" w:rsidRPr="00E61F64" w:rsidRDefault="00AB4D75" w:rsidP="00524272">
      <w:pPr>
        <w:ind w:left="360"/>
        <w:rPr>
          <w:rFonts w:ascii="Aptos" w:hAnsi="Aptos" w:cs="Times New Roman"/>
          <w:i/>
          <w:iCs/>
          <w:sz w:val="24"/>
          <w:szCs w:val="24"/>
        </w:rPr>
      </w:pPr>
      <w:r w:rsidRPr="00E61F64">
        <w:rPr>
          <w:rFonts w:ascii="Aptos" w:hAnsi="Aptos" w:cs="Times New Roman"/>
          <w:i/>
          <w:iCs/>
          <w:sz w:val="24"/>
          <w:szCs w:val="24"/>
        </w:rPr>
        <w:t xml:space="preserve">This is for </w:t>
      </w:r>
      <w:r w:rsidR="00524272" w:rsidRPr="00E61F64">
        <w:rPr>
          <w:rFonts w:ascii="Aptos" w:hAnsi="Aptos" w:cs="Times New Roman"/>
          <w:i/>
          <w:iCs/>
          <w:sz w:val="24"/>
          <w:szCs w:val="24"/>
        </w:rPr>
        <w:t>the Clerk of Session’s</w:t>
      </w:r>
      <w:r w:rsidR="002D3283" w:rsidRPr="00E61F64">
        <w:rPr>
          <w:rFonts w:ascii="Aptos" w:hAnsi="Aptos" w:cs="Times New Roman"/>
          <w:i/>
          <w:iCs/>
          <w:sz w:val="24"/>
          <w:szCs w:val="24"/>
        </w:rPr>
        <w:t xml:space="preserve"> benefit</w:t>
      </w:r>
      <w:r w:rsidR="006A4B4F" w:rsidRPr="00E61F64">
        <w:rPr>
          <w:rFonts w:ascii="Aptos" w:hAnsi="Aptos" w:cs="Times New Roman"/>
          <w:i/>
          <w:iCs/>
          <w:sz w:val="24"/>
          <w:szCs w:val="24"/>
        </w:rPr>
        <w:t xml:space="preserve"> as much as the session’s</w:t>
      </w:r>
      <w:r w:rsidRPr="00E61F64">
        <w:rPr>
          <w:rFonts w:ascii="Aptos" w:hAnsi="Aptos" w:cs="Times New Roman"/>
          <w:i/>
          <w:iCs/>
          <w:sz w:val="24"/>
          <w:szCs w:val="24"/>
        </w:rPr>
        <w:t xml:space="preserve">. It is your task to inform the </w:t>
      </w:r>
      <w:r w:rsidR="006A4B4F" w:rsidRPr="00E61F64">
        <w:rPr>
          <w:rFonts w:ascii="Aptos" w:hAnsi="Aptos" w:cs="Times New Roman"/>
          <w:i/>
          <w:iCs/>
          <w:sz w:val="24"/>
          <w:szCs w:val="24"/>
        </w:rPr>
        <w:t>s</w:t>
      </w:r>
      <w:r w:rsidRPr="00E61F64">
        <w:rPr>
          <w:rFonts w:ascii="Aptos" w:hAnsi="Aptos" w:cs="Times New Roman"/>
          <w:i/>
          <w:iCs/>
          <w:sz w:val="24"/>
          <w:szCs w:val="24"/>
        </w:rPr>
        <w:t xml:space="preserve">ession of its responsibilities, but you cannot make the moderator or session act as it should. When you receive word of exceptions, if you do not communicate that to the session and enter the information into the minutes, no one may ever know, and nothing will change. You will get a report each year, and it may feel like “you” got an exception. You have your role to play, to be sure, but it is the session as a whole that </w:t>
      </w:r>
      <w:r w:rsidR="002D3283" w:rsidRPr="00E61F64">
        <w:rPr>
          <w:rFonts w:ascii="Aptos" w:hAnsi="Aptos" w:cs="Times New Roman"/>
          <w:i/>
          <w:iCs/>
          <w:sz w:val="24"/>
          <w:szCs w:val="24"/>
        </w:rPr>
        <w:t>is</w:t>
      </w:r>
      <w:r w:rsidRPr="00E61F64">
        <w:rPr>
          <w:rFonts w:ascii="Aptos" w:hAnsi="Aptos" w:cs="Times New Roman"/>
          <w:i/>
          <w:iCs/>
          <w:sz w:val="24"/>
          <w:szCs w:val="24"/>
        </w:rPr>
        <w:t xml:space="preserve"> accountable.</w:t>
      </w:r>
    </w:p>
    <w:p w14:paraId="1EB2ACCB" w14:textId="77777777" w:rsidR="00AB4D75" w:rsidRPr="00E61F64" w:rsidRDefault="00AB4D75" w:rsidP="00AB4D75">
      <w:pPr>
        <w:rPr>
          <w:rFonts w:ascii="Aptos" w:hAnsi="Aptos" w:cs="Times New Roman"/>
          <w:sz w:val="24"/>
          <w:szCs w:val="24"/>
        </w:rPr>
      </w:pPr>
    </w:p>
    <w:p w14:paraId="479B9E12" w14:textId="2E8A62DF" w:rsidR="00AB4D75" w:rsidRPr="00E61F64" w:rsidRDefault="00AB4D75" w:rsidP="00524272">
      <w:pPr>
        <w:pStyle w:val="ListParagraph"/>
        <w:numPr>
          <w:ilvl w:val="0"/>
          <w:numId w:val="24"/>
        </w:numPr>
        <w:rPr>
          <w:rFonts w:ascii="Aptos" w:hAnsi="Aptos" w:cs="Times New Roman"/>
          <w:sz w:val="24"/>
          <w:szCs w:val="24"/>
        </w:rPr>
      </w:pPr>
      <w:r w:rsidRPr="00E61F64">
        <w:rPr>
          <w:rFonts w:ascii="Aptos" w:hAnsi="Aptos" w:cs="Times New Roman"/>
          <w:b/>
          <w:bCs/>
          <w:sz w:val="24"/>
          <w:szCs w:val="24"/>
        </w:rPr>
        <w:t>ONE-TIME CONSTITUTIONAL REQUIREMENTS</w:t>
      </w:r>
      <w:r w:rsidRPr="00E61F64">
        <w:rPr>
          <w:rFonts w:ascii="Aptos" w:hAnsi="Aptos" w:cs="Times New Roman"/>
          <w:sz w:val="24"/>
          <w:szCs w:val="24"/>
        </w:rPr>
        <w:t xml:space="preserve"> (indicate if completed)</w:t>
      </w:r>
    </w:p>
    <w:p w14:paraId="380BE677" w14:textId="77777777" w:rsidR="00AB4D75" w:rsidRPr="00E61F64" w:rsidRDefault="00AB4D75" w:rsidP="00AB4D75">
      <w:pPr>
        <w:jc w:val="center"/>
        <w:rPr>
          <w:rFonts w:ascii="Aptos" w:hAnsi="Aptos" w:cs="Times New Roman"/>
          <w:i/>
          <w:iCs/>
          <w:sz w:val="24"/>
          <w:szCs w:val="24"/>
        </w:rPr>
      </w:pPr>
      <w:r w:rsidRPr="00E61F64">
        <w:rPr>
          <w:rFonts w:ascii="Aptos" w:hAnsi="Aptos" w:cs="Times New Roman"/>
          <w:i/>
          <w:iCs/>
          <w:sz w:val="24"/>
          <w:szCs w:val="24"/>
        </w:rPr>
        <w:t>For an approved document or one being revised, mark “Y.”</w:t>
      </w:r>
    </w:p>
    <w:p w14:paraId="3B953979" w14:textId="77777777" w:rsidR="00AB4D75" w:rsidRPr="00E61F64" w:rsidRDefault="00AB4D75" w:rsidP="00AB4D75">
      <w:pPr>
        <w:jc w:val="center"/>
        <w:rPr>
          <w:rFonts w:ascii="Aptos" w:hAnsi="Aptos" w:cs="Times New Roman"/>
          <w:i/>
          <w:iCs/>
          <w:sz w:val="24"/>
          <w:szCs w:val="24"/>
        </w:rPr>
      </w:pPr>
      <w:r w:rsidRPr="00E61F64">
        <w:rPr>
          <w:rFonts w:ascii="Aptos" w:hAnsi="Aptos" w:cs="Times New Roman"/>
          <w:i/>
          <w:iCs/>
          <w:sz w:val="24"/>
          <w:szCs w:val="24"/>
        </w:rPr>
        <w:t>For no document or one in process, mark “N.”</w:t>
      </w:r>
    </w:p>
    <w:p w14:paraId="19843827" w14:textId="77777777" w:rsidR="00385AC7" w:rsidRPr="00E61F64" w:rsidRDefault="00385AC7" w:rsidP="00385AC7">
      <w:pPr>
        <w:rPr>
          <w:rFonts w:ascii="Aptos" w:hAnsi="Aptos" w:cs="Times New Roman"/>
          <w:i/>
          <w:iCs/>
          <w:sz w:val="24"/>
          <w:szCs w:val="24"/>
        </w:rPr>
      </w:pPr>
      <w:r w:rsidRPr="00E61F64">
        <w:rPr>
          <w:rFonts w:ascii="Aptos" w:hAnsi="Aptos" w:cs="Times New Roman"/>
          <w:i/>
          <w:iCs/>
          <w:sz w:val="24"/>
          <w:szCs w:val="24"/>
        </w:rPr>
        <w:t xml:space="preserve">This should not be complicated: </w:t>
      </w:r>
    </w:p>
    <w:p w14:paraId="702E242F" w14:textId="3D2F03F3" w:rsidR="00385AC7" w:rsidRPr="00E61F64" w:rsidRDefault="00385AC7" w:rsidP="00524272">
      <w:pPr>
        <w:ind w:left="720"/>
        <w:rPr>
          <w:rFonts w:ascii="Aptos" w:hAnsi="Aptos" w:cs="Times New Roman"/>
          <w:i/>
          <w:iCs/>
          <w:sz w:val="24"/>
          <w:szCs w:val="24"/>
        </w:rPr>
      </w:pPr>
      <w:r w:rsidRPr="00E61F64">
        <w:rPr>
          <w:rFonts w:ascii="Aptos" w:hAnsi="Aptos" w:cs="Times New Roman"/>
          <w:i/>
          <w:iCs/>
          <w:sz w:val="24"/>
          <w:szCs w:val="24"/>
        </w:rPr>
        <w:t>If your session has approved a document — mark “Y.”</w:t>
      </w:r>
    </w:p>
    <w:p w14:paraId="49A7EEA1" w14:textId="1B834DD8" w:rsidR="00385AC7" w:rsidRPr="00E61F64" w:rsidRDefault="00385AC7" w:rsidP="00524272">
      <w:pPr>
        <w:ind w:left="720"/>
        <w:rPr>
          <w:rFonts w:ascii="Aptos" w:hAnsi="Aptos" w:cs="Times New Roman"/>
          <w:i/>
          <w:iCs/>
          <w:sz w:val="24"/>
          <w:szCs w:val="24"/>
        </w:rPr>
      </w:pPr>
      <w:r w:rsidRPr="00E61F64">
        <w:rPr>
          <w:rFonts w:ascii="Aptos" w:hAnsi="Aptos" w:cs="Times New Roman"/>
          <w:i/>
          <w:iCs/>
          <w:sz w:val="24"/>
          <w:szCs w:val="24"/>
        </w:rPr>
        <w:t>If your session has an approved document, and you are updating or revising it — mark “Y.”</w:t>
      </w:r>
    </w:p>
    <w:p w14:paraId="2762DEF6" w14:textId="786DFE65" w:rsidR="00385AC7" w:rsidRPr="00E61F64" w:rsidRDefault="00385AC7" w:rsidP="00524272">
      <w:pPr>
        <w:ind w:left="720"/>
        <w:rPr>
          <w:rFonts w:ascii="Aptos" w:hAnsi="Aptos" w:cs="Times New Roman"/>
          <w:i/>
          <w:iCs/>
          <w:sz w:val="24"/>
          <w:szCs w:val="24"/>
        </w:rPr>
      </w:pPr>
      <w:r w:rsidRPr="00E61F64">
        <w:rPr>
          <w:rFonts w:ascii="Aptos" w:hAnsi="Aptos" w:cs="Times New Roman"/>
          <w:i/>
          <w:iCs/>
          <w:sz w:val="24"/>
          <w:szCs w:val="24"/>
        </w:rPr>
        <w:t>If your session hasn’t approved a document— mark “N”</w:t>
      </w:r>
    </w:p>
    <w:p w14:paraId="60715F9D" w14:textId="4BC04D8A" w:rsidR="00385AC7" w:rsidRPr="00E61F64" w:rsidRDefault="00385AC7" w:rsidP="00524272">
      <w:pPr>
        <w:ind w:left="720"/>
        <w:rPr>
          <w:rFonts w:ascii="Aptos" w:hAnsi="Aptos" w:cs="Times New Roman"/>
          <w:i/>
          <w:iCs/>
          <w:sz w:val="24"/>
          <w:szCs w:val="24"/>
        </w:rPr>
      </w:pPr>
      <w:r w:rsidRPr="00E61F64">
        <w:rPr>
          <w:rFonts w:ascii="Aptos" w:hAnsi="Aptos" w:cs="Times New Roman"/>
          <w:i/>
          <w:iCs/>
          <w:sz w:val="24"/>
          <w:szCs w:val="24"/>
        </w:rPr>
        <w:t>If your session hasn’t approved a document, even if you are working on it — mark “N”</w:t>
      </w:r>
    </w:p>
    <w:p w14:paraId="1184A056" w14:textId="77777777" w:rsidR="00821D46" w:rsidRPr="00E61F64" w:rsidRDefault="00821D46" w:rsidP="00385AC7">
      <w:pPr>
        <w:rPr>
          <w:rFonts w:ascii="Aptos" w:hAnsi="Aptos" w:cs="Times New Roman"/>
          <w:i/>
          <w:iCs/>
          <w:sz w:val="24"/>
          <w:szCs w:val="24"/>
        </w:rPr>
      </w:pPr>
    </w:p>
    <w:p w14:paraId="66881B6B" w14:textId="47B22B1C" w:rsidR="00385AC7" w:rsidRPr="00E61F64" w:rsidRDefault="006178F1" w:rsidP="00385AC7">
      <w:pPr>
        <w:rPr>
          <w:rFonts w:ascii="Aptos" w:hAnsi="Aptos" w:cs="Times New Roman"/>
          <w:i/>
          <w:iCs/>
          <w:sz w:val="24"/>
          <w:szCs w:val="24"/>
        </w:rPr>
      </w:pPr>
      <w:r w:rsidRPr="00E61F64">
        <w:rPr>
          <w:rFonts w:ascii="Aptos" w:hAnsi="Aptos" w:cs="Times New Roman"/>
          <w:i/>
          <w:iCs/>
          <w:sz w:val="24"/>
          <w:szCs w:val="24"/>
        </w:rPr>
        <w:t>The following are</w:t>
      </w:r>
      <w:r w:rsidR="00936B85" w:rsidRPr="00E61F64">
        <w:rPr>
          <w:rFonts w:ascii="Aptos" w:hAnsi="Aptos" w:cs="Times New Roman"/>
          <w:i/>
          <w:iCs/>
          <w:sz w:val="24"/>
          <w:szCs w:val="24"/>
        </w:rPr>
        <w:t xml:space="preserve"> documents and policies you </w:t>
      </w:r>
      <w:r w:rsidR="00B6482C" w:rsidRPr="00E61F64">
        <w:rPr>
          <w:rFonts w:ascii="Aptos" w:hAnsi="Aptos" w:cs="Times New Roman"/>
          <w:i/>
          <w:iCs/>
          <w:sz w:val="24"/>
          <w:szCs w:val="24"/>
        </w:rPr>
        <w:t>must</w:t>
      </w:r>
      <w:r w:rsidR="00936B85" w:rsidRPr="00E61F64">
        <w:rPr>
          <w:rFonts w:ascii="Aptos" w:hAnsi="Aptos" w:cs="Times New Roman"/>
          <w:i/>
          <w:iCs/>
          <w:sz w:val="24"/>
          <w:szCs w:val="24"/>
        </w:rPr>
        <w:t xml:space="preserve"> have</w:t>
      </w:r>
      <w:r w:rsidR="006A4B4F" w:rsidRPr="00E61F64">
        <w:rPr>
          <w:rFonts w:ascii="Aptos" w:hAnsi="Aptos" w:cs="Times New Roman"/>
          <w:i/>
          <w:iCs/>
          <w:sz w:val="24"/>
          <w:szCs w:val="24"/>
        </w:rPr>
        <w:t>. No exceptions</w:t>
      </w:r>
      <w:r w:rsidR="00936B85" w:rsidRPr="00E61F64">
        <w:rPr>
          <w:rFonts w:ascii="Aptos" w:hAnsi="Aptos" w:cs="Times New Roman"/>
          <w:i/>
          <w:iCs/>
          <w:sz w:val="24"/>
          <w:szCs w:val="24"/>
        </w:rPr>
        <w:t>.</w:t>
      </w:r>
      <w:r w:rsidR="006A4B4F" w:rsidRPr="00E61F64">
        <w:rPr>
          <w:rFonts w:ascii="Aptos" w:hAnsi="Aptos" w:cs="Times New Roman"/>
          <w:i/>
          <w:iCs/>
          <w:sz w:val="24"/>
          <w:szCs w:val="24"/>
        </w:rPr>
        <w:t xml:space="preserve"> Any session reporting that it lacks one or more of these policies will b</w:t>
      </w:r>
      <w:r w:rsidR="00821D46" w:rsidRPr="00E61F64">
        <w:rPr>
          <w:rFonts w:ascii="Aptos" w:hAnsi="Aptos" w:cs="Times New Roman"/>
          <w:i/>
          <w:iCs/>
          <w:sz w:val="24"/>
          <w:szCs w:val="24"/>
        </w:rPr>
        <w:t>e reported to the Commission on Ministry for follow-up attention.</w:t>
      </w:r>
      <w:r w:rsidR="00B6482C" w:rsidRPr="00E61F64">
        <w:rPr>
          <w:rFonts w:ascii="Aptos" w:hAnsi="Aptos" w:cs="Times New Roman"/>
          <w:i/>
          <w:iCs/>
          <w:sz w:val="24"/>
          <w:szCs w:val="24"/>
        </w:rPr>
        <w:t xml:space="preserve"> If the response on the review form is left blank, there will be follow-up.</w:t>
      </w:r>
    </w:p>
    <w:p w14:paraId="49C6DC5D" w14:textId="77777777" w:rsidR="00936B85" w:rsidRPr="00E61F64" w:rsidRDefault="00936B85" w:rsidP="00385AC7">
      <w:pPr>
        <w:rPr>
          <w:rFonts w:ascii="Aptos" w:hAnsi="Aptos" w:cs="Times New Roman"/>
          <w:i/>
          <w:iCs/>
          <w:sz w:val="24"/>
          <w:szCs w:val="24"/>
        </w:rPr>
      </w:pPr>
    </w:p>
    <w:p w14:paraId="29AE1A18" w14:textId="2A720243" w:rsidR="00821D46" w:rsidRPr="00E61F64" w:rsidRDefault="00821D46" w:rsidP="00385AC7">
      <w:pPr>
        <w:rPr>
          <w:rFonts w:ascii="Aptos" w:hAnsi="Aptos" w:cs="Times New Roman"/>
          <w:i/>
          <w:iCs/>
          <w:sz w:val="24"/>
          <w:szCs w:val="24"/>
        </w:rPr>
      </w:pPr>
      <w:r w:rsidRPr="00E61F64">
        <w:rPr>
          <w:rFonts w:ascii="Aptos" w:hAnsi="Aptos" w:cs="Times New Roman"/>
          <w:i/>
          <w:iCs/>
          <w:sz w:val="24"/>
          <w:szCs w:val="24"/>
        </w:rPr>
        <w:t>The Electronic Voting Policy</w:t>
      </w:r>
      <w:r w:rsidR="00B6482C" w:rsidRPr="00E61F64">
        <w:rPr>
          <w:rFonts w:ascii="Aptos" w:hAnsi="Aptos" w:cs="Times New Roman"/>
          <w:i/>
          <w:iCs/>
          <w:sz w:val="24"/>
          <w:szCs w:val="24"/>
        </w:rPr>
        <w:t xml:space="preserve"> (#20)</w:t>
      </w:r>
      <w:r w:rsidRPr="00E61F64">
        <w:rPr>
          <w:rFonts w:ascii="Aptos" w:hAnsi="Aptos" w:cs="Times New Roman"/>
          <w:i/>
          <w:iCs/>
          <w:sz w:val="24"/>
          <w:szCs w:val="24"/>
        </w:rPr>
        <w:t>, which is not required if you don’t use electronic means</w:t>
      </w:r>
      <w:r w:rsidR="006178F1" w:rsidRPr="00E61F64">
        <w:rPr>
          <w:rFonts w:ascii="Aptos" w:hAnsi="Aptos" w:cs="Times New Roman"/>
          <w:i/>
          <w:iCs/>
          <w:sz w:val="24"/>
          <w:szCs w:val="24"/>
        </w:rPr>
        <w:t>, asks only whether you have that policy, yes or no. The following items are required by the Constitution of the Presbyterian Church (U.S.A.), and so a date of action is required.</w:t>
      </w:r>
    </w:p>
    <w:p w14:paraId="3F0ABC2E" w14:textId="77777777" w:rsidR="00821D46" w:rsidRPr="00E61F64" w:rsidRDefault="00821D46" w:rsidP="00385AC7">
      <w:pPr>
        <w:rPr>
          <w:rFonts w:ascii="Aptos" w:hAnsi="Aptos" w:cs="Times New Roman"/>
          <w:i/>
          <w:iCs/>
          <w:sz w:val="24"/>
          <w:szCs w:val="24"/>
        </w:rPr>
      </w:pPr>
    </w:p>
    <w:p w14:paraId="39C7ECDF" w14:textId="24309006" w:rsidR="00B60CB3" w:rsidRPr="00E61F64" w:rsidRDefault="00B60CB3" w:rsidP="00654519">
      <w:pPr>
        <w:pStyle w:val="ListParagraph"/>
        <w:numPr>
          <w:ilvl w:val="0"/>
          <w:numId w:val="2"/>
        </w:numPr>
        <w:rPr>
          <w:rFonts w:ascii="Aptos" w:hAnsi="Aptos" w:cs="Times New Roman"/>
          <w:sz w:val="24"/>
          <w:szCs w:val="24"/>
        </w:rPr>
      </w:pPr>
      <w:r w:rsidRPr="00E61F64">
        <w:rPr>
          <w:rFonts w:ascii="Aptos" w:hAnsi="Aptos" w:cs="Times New Roman"/>
          <w:sz w:val="24"/>
          <w:szCs w:val="24"/>
        </w:rPr>
        <w:t xml:space="preserve">Approved Manual of Administrative Operations. (G-3.0106) </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45D6ECFF" w14:textId="43A8A11B" w:rsidR="00B60CB3" w:rsidRPr="00E61F64" w:rsidRDefault="00B60CB3" w:rsidP="00524272">
      <w:pPr>
        <w:ind w:left="360"/>
        <w:rPr>
          <w:rFonts w:ascii="Aptos" w:hAnsi="Aptos" w:cs="Times New Roman"/>
          <w:i/>
          <w:iCs/>
          <w:sz w:val="24"/>
          <w:szCs w:val="24"/>
        </w:rPr>
      </w:pPr>
      <w:r w:rsidRPr="00E61F64">
        <w:rPr>
          <w:rFonts w:ascii="Aptos" w:hAnsi="Aptos" w:cs="Times New Roman"/>
          <w:i/>
          <w:iCs/>
          <w:sz w:val="24"/>
          <w:szCs w:val="24"/>
        </w:rPr>
        <w:t xml:space="preserve">Do not make this any harder than it has to be. The </w:t>
      </w:r>
      <w:r w:rsidR="00524272" w:rsidRPr="00E61F64">
        <w:rPr>
          <w:rFonts w:ascii="Aptos" w:hAnsi="Aptos" w:cs="Times New Roman"/>
          <w:i/>
          <w:iCs/>
          <w:sz w:val="24"/>
          <w:szCs w:val="24"/>
        </w:rPr>
        <w:t>Manual of Operations</w:t>
      </w:r>
      <w:r w:rsidRPr="00E61F64">
        <w:rPr>
          <w:rFonts w:ascii="Aptos" w:hAnsi="Aptos" w:cs="Times New Roman"/>
          <w:i/>
          <w:iCs/>
          <w:sz w:val="24"/>
          <w:szCs w:val="24"/>
        </w:rPr>
        <w:t xml:space="preserve"> (</w:t>
      </w:r>
      <w:r w:rsidR="00524272" w:rsidRPr="00E61F64">
        <w:rPr>
          <w:rFonts w:ascii="Aptos" w:hAnsi="Aptos" w:cs="Times New Roman"/>
          <w:i/>
          <w:iCs/>
          <w:sz w:val="24"/>
          <w:szCs w:val="24"/>
        </w:rPr>
        <w:t>MOO</w:t>
      </w:r>
      <w:r w:rsidRPr="00E61F64">
        <w:rPr>
          <w:rFonts w:ascii="Aptos" w:hAnsi="Aptos" w:cs="Times New Roman"/>
          <w:i/>
          <w:iCs/>
          <w:sz w:val="24"/>
          <w:szCs w:val="24"/>
        </w:rPr>
        <w:t xml:space="preserve">) is important, but it is not difficult to produce. We have information and videos </w:t>
      </w:r>
      <w:r w:rsidR="00524272" w:rsidRPr="00E61F64">
        <w:rPr>
          <w:rFonts w:ascii="Aptos" w:hAnsi="Aptos" w:cs="Times New Roman"/>
          <w:i/>
          <w:iCs/>
          <w:sz w:val="24"/>
          <w:szCs w:val="24"/>
        </w:rPr>
        <w:t xml:space="preserve">on the website </w:t>
      </w:r>
      <w:r w:rsidRPr="00E61F64">
        <w:rPr>
          <w:rFonts w:ascii="Aptos" w:hAnsi="Aptos" w:cs="Times New Roman"/>
          <w:i/>
          <w:iCs/>
          <w:sz w:val="24"/>
          <w:szCs w:val="24"/>
        </w:rPr>
        <w:t>that give information. At the very least:</w:t>
      </w:r>
    </w:p>
    <w:p w14:paraId="614EBF23" w14:textId="3C28D3F1" w:rsidR="00B60CB3" w:rsidRPr="00E61F64" w:rsidRDefault="00B60CB3" w:rsidP="00524272">
      <w:pPr>
        <w:pStyle w:val="ListParagraph"/>
        <w:numPr>
          <w:ilvl w:val="0"/>
          <w:numId w:val="28"/>
        </w:numPr>
        <w:rPr>
          <w:rFonts w:ascii="Aptos" w:hAnsi="Aptos" w:cs="Times New Roman"/>
          <w:i/>
          <w:iCs/>
          <w:sz w:val="24"/>
          <w:szCs w:val="24"/>
        </w:rPr>
      </w:pPr>
      <w:r w:rsidRPr="00E61F64">
        <w:rPr>
          <w:rFonts w:ascii="Aptos" w:hAnsi="Aptos" w:cs="Times New Roman"/>
          <w:i/>
          <w:iCs/>
          <w:sz w:val="24"/>
          <w:szCs w:val="24"/>
        </w:rPr>
        <w:t>Get a file folder</w:t>
      </w:r>
      <w:r w:rsidR="00821D46" w:rsidRPr="00E61F64">
        <w:rPr>
          <w:rFonts w:ascii="Aptos" w:hAnsi="Aptos" w:cs="Times New Roman"/>
          <w:i/>
          <w:iCs/>
          <w:sz w:val="24"/>
          <w:szCs w:val="24"/>
        </w:rPr>
        <w:t xml:space="preserve"> or three-ring binder.</w:t>
      </w:r>
    </w:p>
    <w:p w14:paraId="25078D04" w14:textId="37395636" w:rsidR="00B60CB3" w:rsidRPr="00E61F64" w:rsidRDefault="00B60CB3" w:rsidP="00524272">
      <w:pPr>
        <w:pStyle w:val="ListParagraph"/>
        <w:numPr>
          <w:ilvl w:val="0"/>
          <w:numId w:val="28"/>
        </w:numPr>
        <w:rPr>
          <w:rFonts w:ascii="Aptos" w:hAnsi="Aptos" w:cs="Times New Roman"/>
          <w:i/>
          <w:iCs/>
          <w:sz w:val="24"/>
          <w:szCs w:val="24"/>
        </w:rPr>
      </w:pPr>
      <w:r w:rsidRPr="00E61F64">
        <w:rPr>
          <w:rFonts w:ascii="Aptos" w:hAnsi="Aptos" w:cs="Times New Roman"/>
          <w:i/>
          <w:iCs/>
          <w:sz w:val="24"/>
          <w:szCs w:val="24"/>
        </w:rPr>
        <w:t>Put in the policies and other materials that should be included (samples on the Presbytery’s website).</w:t>
      </w:r>
    </w:p>
    <w:p w14:paraId="2DB98A20" w14:textId="5E7A5D64" w:rsidR="00B60CB3" w:rsidRPr="00E61F64" w:rsidRDefault="00B60CB3" w:rsidP="00524272">
      <w:pPr>
        <w:pStyle w:val="ListParagraph"/>
        <w:numPr>
          <w:ilvl w:val="0"/>
          <w:numId w:val="28"/>
        </w:numPr>
        <w:rPr>
          <w:rFonts w:ascii="Aptos" w:hAnsi="Aptos" w:cs="Times New Roman"/>
          <w:i/>
          <w:iCs/>
          <w:sz w:val="24"/>
          <w:szCs w:val="24"/>
        </w:rPr>
      </w:pPr>
      <w:r w:rsidRPr="00E61F64">
        <w:rPr>
          <w:rFonts w:ascii="Aptos" w:hAnsi="Aptos" w:cs="Times New Roman"/>
          <w:i/>
          <w:iCs/>
          <w:sz w:val="24"/>
          <w:szCs w:val="24"/>
        </w:rPr>
        <w:t xml:space="preserve">Present </w:t>
      </w:r>
      <w:r w:rsidR="00524272" w:rsidRPr="00E61F64">
        <w:rPr>
          <w:rFonts w:ascii="Aptos" w:hAnsi="Aptos" w:cs="Times New Roman"/>
          <w:i/>
          <w:iCs/>
          <w:sz w:val="24"/>
          <w:szCs w:val="24"/>
        </w:rPr>
        <w:t>this compilation</w:t>
      </w:r>
      <w:r w:rsidRPr="00E61F64">
        <w:rPr>
          <w:rFonts w:ascii="Aptos" w:hAnsi="Aptos" w:cs="Times New Roman"/>
          <w:i/>
          <w:iCs/>
          <w:sz w:val="24"/>
          <w:szCs w:val="24"/>
        </w:rPr>
        <w:t xml:space="preserve"> to the session as a proposed Manual of Operations.</w:t>
      </w:r>
    </w:p>
    <w:p w14:paraId="41F4C5E4" w14:textId="4CC7F42E" w:rsidR="00B60CB3" w:rsidRPr="00E61F64" w:rsidRDefault="00B60CB3" w:rsidP="00524272">
      <w:pPr>
        <w:pStyle w:val="ListParagraph"/>
        <w:numPr>
          <w:ilvl w:val="0"/>
          <w:numId w:val="28"/>
        </w:numPr>
        <w:rPr>
          <w:rFonts w:ascii="Aptos" w:hAnsi="Aptos" w:cs="Times New Roman"/>
          <w:i/>
          <w:iCs/>
          <w:sz w:val="24"/>
          <w:szCs w:val="24"/>
        </w:rPr>
      </w:pPr>
      <w:r w:rsidRPr="00E61F64">
        <w:rPr>
          <w:rFonts w:ascii="Aptos" w:hAnsi="Aptos" w:cs="Times New Roman"/>
          <w:i/>
          <w:iCs/>
          <w:sz w:val="24"/>
          <w:szCs w:val="24"/>
        </w:rPr>
        <w:lastRenderedPageBreak/>
        <w:t xml:space="preserve">Once approved, put it in a place that is easily accessible, and perhaps provide </w:t>
      </w:r>
      <w:r w:rsidR="00936B85" w:rsidRPr="00E61F64">
        <w:rPr>
          <w:rFonts w:ascii="Aptos" w:hAnsi="Aptos" w:cs="Times New Roman"/>
          <w:i/>
          <w:iCs/>
          <w:sz w:val="24"/>
          <w:szCs w:val="24"/>
        </w:rPr>
        <w:t xml:space="preserve">a copy </w:t>
      </w:r>
      <w:r w:rsidRPr="00E61F64">
        <w:rPr>
          <w:rFonts w:ascii="Aptos" w:hAnsi="Aptos" w:cs="Times New Roman"/>
          <w:i/>
          <w:iCs/>
          <w:sz w:val="24"/>
          <w:szCs w:val="24"/>
        </w:rPr>
        <w:t>to every elder.</w:t>
      </w:r>
    </w:p>
    <w:p w14:paraId="6658949E" w14:textId="08F8C121" w:rsidR="00B60CB3" w:rsidRPr="00E61F64" w:rsidRDefault="00B60CB3" w:rsidP="00524272">
      <w:pPr>
        <w:pStyle w:val="ListParagraph"/>
        <w:numPr>
          <w:ilvl w:val="0"/>
          <w:numId w:val="28"/>
        </w:numPr>
        <w:rPr>
          <w:rFonts w:ascii="Aptos" w:hAnsi="Aptos" w:cs="Times New Roman"/>
          <w:i/>
          <w:iCs/>
          <w:sz w:val="24"/>
          <w:szCs w:val="24"/>
        </w:rPr>
      </w:pPr>
      <w:r w:rsidRPr="00E61F64">
        <w:rPr>
          <w:rFonts w:ascii="Aptos" w:hAnsi="Aptos" w:cs="Times New Roman"/>
          <w:i/>
          <w:iCs/>
          <w:sz w:val="24"/>
          <w:szCs w:val="24"/>
        </w:rPr>
        <w:t xml:space="preserve">I recommend putting </w:t>
      </w:r>
      <w:r w:rsidR="00524272" w:rsidRPr="00E61F64">
        <w:rPr>
          <w:rFonts w:ascii="Aptos" w:hAnsi="Aptos" w:cs="Times New Roman"/>
          <w:i/>
          <w:iCs/>
          <w:sz w:val="24"/>
          <w:szCs w:val="24"/>
        </w:rPr>
        <w:t>a list of its contents</w:t>
      </w:r>
      <w:r w:rsidRPr="00E61F64">
        <w:rPr>
          <w:rFonts w:ascii="Aptos" w:hAnsi="Aptos" w:cs="Times New Roman"/>
          <w:i/>
          <w:iCs/>
          <w:sz w:val="24"/>
          <w:szCs w:val="24"/>
        </w:rPr>
        <w:t xml:space="preserve"> in your session minutes annually</w:t>
      </w:r>
      <w:r w:rsidR="00B6482C" w:rsidRPr="00E61F64">
        <w:rPr>
          <w:rFonts w:ascii="Aptos" w:hAnsi="Aptos" w:cs="Times New Roman"/>
          <w:i/>
          <w:iCs/>
          <w:sz w:val="24"/>
          <w:szCs w:val="24"/>
        </w:rPr>
        <w:t xml:space="preserve"> (in your first meeting minutes of the year)</w:t>
      </w:r>
      <w:r w:rsidRPr="00E61F64">
        <w:rPr>
          <w:rFonts w:ascii="Aptos" w:hAnsi="Aptos" w:cs="Times New Roman"/>
          <w:i/>
          <w:iCs/>
          <w:sz w:val="24"/>
          <w:szCs w:val="24"/>
        </w:rPr>
        <w:t xml:space="preserve">, </w:t>
      </w:r>
      <w:r w:rsidR="00524272" w:rsidRPr="00E61F64">
        <w:rPr>
          <w:rFonts w:ascii="Aptos" w:hAnsi="Aptos" w:cs="Times New Roman"/>
          <w:i/>
          <w:iCs/>
          <w:sz w:val="24"/>
          <w:szCs w:val="24"/>
        </w:rPr>
        <w:t>as a reminder</w:t>
      </w:r>
      <w:r w:rsidR="00821D46" w:rsidRPr="00E61F64">
        <w:rPr>
          <w:rFonts w:ascii="Aptos" w:hAnsi="Aptos" w:cs="Times New Roman"/>
          <w:i/>
          <w:iCs/>
          <w:sz w:val="24"/>
          <w:szCs w:val="24"/>
        </w:rPr>
        <w:t xml:space="preserve"> that you have these policies</w:t>
      </w:r>
      <w:r w:rsidR="00B6482C" w:rsidRPr="00E61F64">
        <w:rPr>
          <w:rFonts w:ascii="Aptos" w:hAnsi="Aptos" w:cs="Times New Roman"/>
          <w:i/>
          <w:iCs/>
          <w:sz w:val="24"/>
          <w:szCs w:val="24"/>
        </w:rPr>
        <w:t>, and use this as an opportunity to review them.</w:t>
      </w:r>
    </w:p>
    <w:p w14:paraId="6F4A549A" w14:textId="1065C85C" w:rsidR="00B60CB3" w:rsidRPr="00E61F64" w:rsidRDefault="00B60CB3" w:rsidP="00524272">
      <w:pPr>
        <w:pStyle w:val="ListParagraph"/>
        <w:numPr>
          <w:ilvl w:val="0"/>
          <w:numId w:val="28"/>
        </w:numPr>
        <w:rPr>
          <w:rFonts w:ascii="Aptos" w:hAnsi="Aptos" w:cs="Times New Roman"/>
          <w:i/>
          <w:iCs/>
          <w:sz w:val="24"/>
          <w:szCs w:val="24"/>
        </w:rPr>
      </w:pPr>
      <w:r w:rsidRPr="00E61F64">
        <w:rPr>
          <w:rFonts w:ascii="Aptos" w:hAnsi="Aptos" w:cs="Times New Roman"/>
          <w:i/>
          <w:iCs/>
          <w:sz w:val="24"/>
          <w:szCs w:val="24"/>
        </w:rPr>
        <w:t>Update</w:t>
      </w:r>
      <w:r w:rsidR="00B6482C" w:rsidRPr="00E61F64">
        <w:rPr>
          <w:rFonts w:ascii="Aptos" w:hAnsi="Aptos" w:cs="Times New Roman"/>
          <w:i/>
          <w:iCs/>
          <w:sz w:val="24"/>
          <w:szCs w:val="24"/>
        </w:rPr>
        <w:t xml:space="preserve"> the MOO</w:t>
      </w:r>
      <w:r w:rsidRPr="00E61F64">
        <w:rPr>
          <w:rFonts w:ascii="Aptos" w:hAnsi="Aptos" w:cs="Times New Roman"/>
          <w:i/>
          <w:iCs/>
          <w:sz w:val="24"/>
          <w:szCs w:val="24"/>
        </w:rPr>
        <w:t>, with session approval, as old policies are updated and new policies are created.</w:t>
      </w:r>
    </w:p>
    <w:p w14:paraId="3D864070" w14:textId="0A64B6F8" w:rsidR="006178F1" w:rsidRPr="00E61F64" w:rsidRDefault="006178F1" w:rsidP="00524272">
      <w:pPr>
        <w:pStyle w:val="ListParagraph"/>
        <w:numPr>
          <w:ilvl w:val="0"/>
          <w:numId w:val="28"/>
        </w:numPr>
        <w:rPr>
          <w:rFonts w:ascii="Aptos" w:hAnsi="Aptos" w:cs="Times New Roman"/>
          <w:i/>
          <w:iCs/>
          <w:sz w:val="24"/>
          <w:szCs w:val="24"/>
        </w:rPr>
      </w:pPr>
      <w:r w:rsidRPr="00E61F64">
        <w:rPr>
          <w:rFonts w:ascii="Aptos" w:hAnsi="Aptos" w:cs="Times New Roman"/>
          <w:i/>
          <w:iCs/>
          <w:sz w:val="24"/>
          <w:szCs w:val="24"/>
        </w:rPr>
        <w:t xml:space="preserve">Put a date on every </w:t>
      </w:r>
      <w:r w:rsidR="00B6482C" w:rsidRPr="00E61F64">
        <w:rPr>
          <w:rFonts w:ascii="Aptos" w:hAnsi="Aptos" w:cs="Times New Roman"/>
          <w:i/>
          <w:iCs/>
          <w:sz w:val="24"/>
          <w:szCs w:val="24"/>
        </w:rPr>
        <w:t xml:space="preserve">newly created or amended </w:t>
      </w:r>
      <w:r w:rsidRPr="00E61F64">
        <w:rPr>
          <w:rFonts w:ascii="Aptos" w:hAnsi="Aptos" w:cs="Times New Roman"/>
          <w:i/>
          <w:iCs/>
          <w:sz w:val="24"/>
          <w:szCs w:val="24"/>
        </w:rPr>
        <w:t>policy.</w:t>
      </w:r>
    </w:p>
    <w:p w14:paraId="127EE4B2" w14:textId="77777777" w:rsidR="00B60CB3" w:rsidRPr="00E61F64" w:rsidRDefault="00B60CB3" w:rsidP="00524272">
      <w:pPr>
        <w:pStyle w:val="ListParagraph"/>
        <w:ind w:left="360"/>
        <w:rPr>
          <w:rFonts w:ascii="Aptos" w:hAnsi="Aptos" w:cs="Times New Roman"/>
          <w:sz w:val="24"/>
          <w:szCs w:val="24"/>
        </w:rPr>
      </w:pPr>
    </w:p>
    <w:p w14:paraId="66CAB36B" w14:textId="214DF2EC" w:rsidR="00AB4D75" w:rsidRPr="00E61F64" w:rsidRDefault="00AB4D75" w:rsidP="00654519">
      <w:pPr>
        <w:pStyle w:val="ListParagraph"/>
        <w:numPr>
          <w:ilvl w:val="0"/>
          <w:numId w:val="2"/>
        </w:numPr>
        <w:rPr>
          <w:rFonts w:ascii="Aptos" w:hAnsi="Aptos" w:cs="Times New Roman"/>
          <w:sz w:val="24"/>
          <w:szCs w:val="24"/>
        </w:rPr>
      </w:pPr>
      <w:r w:rsidRPr="00E61F64">
        <w:rPr>
          <w:rFonts w:ascii="Aptos" w:hAnsi="Aptos" w:cs="Times New Roman"/>
          <w:sz w:val="24"/>
          <w:szCs w:val="24"/>
        </w:rPr>
        <w:t xml:space="preserve">Approved Sexual Misconduct Policy. (G-3.0106) </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0951EF42" w14:textId="30FF93F3" w:rsidR="00AB4D75" w:rsidRPr="00E61F64" w:rsidRDefault="00E62EE8" w:rsidP="00524272">
      <w:pPr>
        <w:pStyle w:val="ListParagraph"/>
        <w:rPr>
          <w:rFonts w:ascii="Aptos" w:hAnsi="Aptos" w:cs="Times New Roman"/>
          <w:i/>
          <w:iCs/>
          <w:sz w:val="24"/>
          <w:szCs w:val="24"/>
        </w:rPr>
      </w:pPr>
      <w:r w:rsidRPr="00E61F64">
        <w:rPr>
          <w:rFonts w:ascii="Aptos" w:hAnsi="Aptos" w:cs="Times New Roman"/>
          <w:i/>
          <w:iCs/>
          <w:sz w:val="24"/>
          <w:szCs w:val="24"/>
        </w:rPr>
        <w:t xml:space="preserve">Because it is </w:t>
      </w:r>
      <w:r w:rsidR="00524272" w:rsidRPr="00E61F64">
        <w:rPr>
          <w:rFonts w:ascii="Aptos" w:hAnsi="Aptos" w:cs="Times New Roman"/>
          <w:i/>
          <w:iCs/>
          <w:sz w:val="24"/>
          <w:szCs w:val="24"/>
        </w:rPr>
        <w:t xml:space="preserve">so important, and </w:t>
      </w:r>
      <w:r w:rsidR="00385AC7" w:rsidRPr="00E61F64">
        <w:rPr>
          <w:rFonts w:ascii="Aptos" w:hAnsi="Aptos" w:cs="Times New Roman"/>
          <w:i/>
          <w:iCs/>
          <w:sz w:val="24"/>
          <w:szCs w:val="24"/>
        </w:rPr>
        <w:t>required by</w:t>
      </w:r>
      <w:r w:rsidR="00524272" w:rsidRPr="00E61F64">
        <w:rPr>
          <w:rFonts w:ascii="Aptos" w:hAnsi="Aptos" w:cs="Times New Roman"/>
          <w:i/>
          <w:iCs/>
          <w:sz w:val="24"/>
          <w:szCs w:val="24"/>
        </w:rPr>
        <w:t xml:space="preserve"> both</w:t>
      </w:r>
      <w:r w:rsidRPr="00E61F64">
        <w:rPr>
          <w:rFonts w:ascii="Aptos" w:hAnsi="Aptos" w:cs="Times New Roman"/>
          <w:i/>
          <w:iCs/>
          <w:sz w:val="24"/>
          <w:szCs w:val="24"/>
        </w:rPr>
        <w:t xml:space="preserve"> the Book of Order and by insurers, failure to have this policy will result in reporting to the </w:t>
      </w:r>
      <w:r w:rsidR="00821D46" w:rsidRPr="00E61F64">
        <w:rPr>
          <w:rFonts w:ascii="Aptos" w:hAnsi="Aptos" w:cs="Times New Roman"/>
          <w:i/>
          <w:iCs/>
          <w:sz w:val="24"/>
          <w:szCs w:val="24"/>
        </w:rPr>
        <w:t>Commission on Ministry</w:t>
      </w:r>
      <w:r w:rsidRPr="00E61F64">
        <w:rPr>
          <w:rFonts w:ascii="Aptos" w:hAnsi="Aptos" w:cs="Times New Roman"/>
          <w:i/>
          <w:iCs/>
          <w:sz w:val="24"/>
          <w:szCs w:val="24"/>
        </w:rPr>
        <w:t>.</w:t>
      </w:r>
    </w:p>
    <w:p w14:paraId="7CDB2607" w14:textId="77777777" w:rsidR="00E62EE8" w:rsidRPr="00E61F64" w:rsidRDefault="00E62EE8" w:rsidP="00AB4D75">
      <w:pPr>
        <w:rPr>
          <w:rFonts w:ascii="Aptos" w:hAnsi="Aptos" w:cs="Times New Roman"/>
          <w:sz w:val="24"/>
          <w:szCs w:val="24"/>
        </w:rPr>
      </w:pPr>
    </w:p>
    <w:p w14:paraId="206E2B29" w14:textId="53E6CA5D" w:rsidR="00AB4D75" w:rsidRPr="00E61F64" w:rsidRDefault="00AB4D75" w:rsidP="00654519">
      <w:pPr>
        <w:pStyle w:val="ListParagraph"/>
        <w:numPr>
          <w:ilvl w:val="0"/>
          <w:numId w:val="2"/>
        </w:numPr>
        <w:rPr>
          <w:rFonts w:ascii="Aptos" w:hAnsi="Aptos" w:cs="Times New Roman"/>
          <w:sz w:val="24"/>
          <w:szCs w:val="24"/>
        </w:rPr>
      </w:pPr>
      <w:r w:rsidRPr="00E61F64">
        <w:rPr>
          <w:rFonts w:ascii="Aptos" w:hAnsi="Aptos" w:cs="Times New Roman"/>
          <w:sz w:val="24"/>
          <w:szCs w:val="24"/>
        </w:rPr>
        <w:t>Approved Child</w:t>
      </w:r>
      <w:r w:rsidR="00821D46" w:rsidRPr="00E61F64">
        <w:rPr>
          <w:rFonts w:ascii="Aptos" w:hAnsi="Aptos" w:cs="Times New Roman"/>
          <w:sz w:val="24"/>
          <w:szCs w:val="24"/>
        </w:rPr>
        <w:t xml:space="preserve">, </w:t>
      </w:r>
      <w:r w:rsidRPr="00E61F64">
        <w:rPr>
          <w:rFonts w:ascii="Aptos" w:hAnsi="Aptos" w:cs="Times New Roman"/>
          <w:sz w:val="24"/>
          <w:szCs w:val="24"/>
        </w:rPr>
        <w:t>Youth</w:t>
      </w:r>
      <w:r w:rsidR="00821D46" w:rsidRPr="00E61F64">
        <w:rPr>
          <w:rFonts w:ascii="Aptos" w:hAnsi="Aptos" w:cs="Times New Roman"/>
          <w:sz w:val="24"/>
          <w:szCs w:val="24"/>
        </w:rPr>
        <w:t>, and Adults with Vulnerabilities</w:t>
      </w:r>
      <w:r w:rsidRPr="00E61F64">
        <w:rPr>
          <w:rFonts w:ascii="Aptos" w:hAnsi="Aptos" w:cs="Times New Roman"/>
          <w:sz w:val="24"/>
          <w:szCs w:val="24"/>
        </w:rPr>
        <w:t xml:space="preserve"> Protection Policy (G-3.0106)</w:t>
      </w:r>
      <w:r w:rsidRPr="00E61F64">
        <w:rPr>
          <w:rFonts w:ascii="Aptos" w:hAnsi="Aptos" w:cs="Times New Roman"/>
          <w:sz w:val="24"/>
          <w:szCs w:val="24"/>
        </w:rPr>
        <w:tab/>
      </w:r>
      <w:r w:rsidRPr="00E61F64">
        <w:rPr>
          <w:rFonts w:ascii="Aptos" w:hAnsi="Aptos" w:cs="Times New Roman"/>
          <w:sz w:val="24"/>
          <w:szCs w:val="24"/>
        </w:rPr>
        <w:tab/>
      </w:r>
      <w:r w:rsidRPr="00E61F64">
        <w:rPr>
          <w:rFonts w:ascii="Aptos" w:hAnsi="Aptos" w:cs="Times New Roman"/>
          <w:sz w:val="24"/>
          <w:szCs w:val="24"/>
        </w:rPr>
        <w:tab/>
      </w:r>
    </w:p>
    <w:p w14:paraId="2F4F15E1" w14:textId="7B09CAE8" w:rsidR="00524272" w:rsidRPr="00E61F64" w:rsidRDefault="00821D46" w:rsidP="00524272">
      <w:pPr>
        <w:pStyle w:val="ListParagraph"/>
        <w:rPr>
          <w:rFonts w:ascii="Aptos" w:hAnsi="Aptos" w:cs="Times New Roman"/>
          <w:i/>
          <w:iCs/>
          <w:sz w:val="24"/>
          <w:szCs w:val="24"/>
        </w:rPr>
      </w:pPr>
      <w:r w:rsidRPr="00E61F64">
        <w:rPr>
          <w:rFonts w:ascii="Aptos" w:hAnsi="Aptos" w:cs="Times New Roman"/>
          <w:i/>
          <w:iCs/>
          <w:sz w:val="24"/>
          <w:szCs w:val="24"/>
        </w:rPr>
        <w:t xml:space="preserve">An addition effective as of July 4, </w:t>
      </w:r>
      <w:proofErr w:type="gramStart"/>
      <w:r w:rsidRPr="00E61F64">
        <w:rPr>
          <w:rFonts w:ascii="Aptos" w:hAnsi="Aptos" w:cs="Times New Roman"/>
          <w:i/>
          <w:iCs/>
          <w:sz w:val="24"/>
          <w:szCs w:val="24"/>
        </w:rPr>
        <w:t>2025</w:t>
      </w:r>
      <w:proofErr w:type="gramEnd"/>
      <w:r w:rsidRPr="00E61F64">
        <w:rPr>
          <w:rFonts w:ascii="Aptos" w:hAnsi="Aptos" w:cs="Times New Roman"/>
          <w:i/>
          <w:iCs/>
          <w:sz w:val="24"/>
          <w:szCs w:val="24"/>
        </w:rPr>
        <w:t xml:space="preserve"> is the inclusion of adults with vulnerabilities. There are similarities and differences with the earlier policy. </w:t>
      </w:r>
      <w:r w:rsidR="00524272" w:rsidRPr="00E61F64">
        <w:rPr>
          <w:rFonts w:ascii="Aptos" w:hAnsi="Aptos" w:cs="Times New Roman"/>
          <w:i/>
          <w:iCs/>
          <w:sz w:val="24"/>
          <w:szCs w:val="24"/>
        </w:rPr>
        <w:t xml:space="preserve">Because it is so important, and required by both the Book of Order and by insurers, failure to have this policy will result in reporting to the </w:t>
      </w:r>
      <w:r w:rsidRPr="00E61F64">
        <w:rPr>
          <w:rFonts w:ascii="Aptos" w:hAnsi="Aptos" w:cs="Times New Roman"/>
          <w:i/>
          <w:iCs/>
          <w:sz w:val="24"/>
          <w:szCs w:val="24"/>
        </w:rPr>
        <w:t>Commission on Ministry</w:t>
      </w:r>
      <w:r w:rsidR="00524272" w:rsidRPr="00E61F64">
        <w:rPr>
          <w:rFonts w:ascii="Aptos" w:hAnsi="Aptos" w:cs="Times New Roman"/>
          <w:i/>
          <w:iCs/>
          <w:sz w:val="24"/>
          <w:szCs w:val="24"/>
        </w:rPr>
        <w:t>.</w:t>
      </w:r>
    </w:p>
    <w:p w14:paraId="771CFE0C" w14:textId="77777777" w:rsidR="00654519" w:rsidRPr="00E61F64" w:rsidRDefault="00654519" w:rsidP="00E62ED0">
      <w:pPr>
        <w:pStyle w:val="ListParagraph"/>
        <w:contextualSpacing w:val="0"/>
        <w:rPr>
          <w:rFonts w:ascii="Aptos" w:hAnsi="Aptos" w:cs="Times New Roman"/>
          <w:i/>
          <w:iCs/>
          <w:sz w:val="24"/>
          <w:szCs w:val="24"/>
          <w:highlight w:val="lightGray"/>
        </w:rPr>
      </w:pPr>
    </w:p>
    <w:p w14:paraId="19252340" w14:textId="799E4094" w:rsidR="00AB4D75" w:rsidRPr="00E61F64" w:rsidRDefault="00821D46" w:rsidP="00AB4D75">
      <w:pPr>
        <w:rPr>
          <w:rFonts w:ascii="Aptos" w:hAnsi="Aptos" w:cs="Times New Roman"/>
          <w:sz w:val="24"/>
          <w:szCs w:val="24"/>
        </w:rPr>
      </w:pPr>
      <w:r w:rsidRPr="00E61F64">
        <w:rPr>
          <w:rFonts w:ascii="Aptos" w:hAnsi="Aptos" w:cs="Times New Roman"/>
          <w:sz w:val="24"/>
          <w:szCs w:val="24"/>
        </w:rPr>
        <w:t xml:space="preserve">Information on updating your </w:t>
      </w:r>
      <w:r w:rsidR="00096840" w:rsidRPr="00E61F64">
        <w:rPr>
          <w:rFonts w:ascii="Aptos" w:hAnsi="Aptos" w:cs="Times New Roman"/>
          <w:sz w:val="24"/>
          <w:szCs w:val="24"/>
        </w:rPr>
        <w:t>Child, Youth, and Adults with Vulnerabilities Protection Policy</w:t>
      </w:r>
      <w:r w:rsidRPr="00E61F64">
        <w:rPr>
          <w:rFonts w:ascii="Aptos" w:hAnsi="Aptos" w:cs="Times New Roman"/>
          <w:sz w:val="24"/>
          <w:szCs w:val="24"/>
        </w:rPr>
        <w:t xml:space="preserve"> can be found at:</w:t>
      </w:r>
    </w:p>
    <w:p w14:paraId="31C5DE7C" w14:textId="3DCBF12F" w:rsidR="00096840" w:rsidRPr="00E61F64" w:rsidRDefault="00096840" w:rsidP="00AB4D75">
      <w:pPr>
        <w:rPr>
          <w:rFonts w:ascii="Aptos" w:hAnsi="Aptos" w:cs="Times New Roman"/>
          <w:sz w:val="24"/>
          <w:szCs w:val="24"/>
        </w:rPr>
      </w:pPr>
      <w:r w:rsidRPr="00E61F64">
        <w:rPr>
          <w:rFonts w:ascii="Aptos" w:hAnsi="Aptos" w:cs="Times New Roman"/>
          <w:sz w:val="24"/>
          <w:szCs w:val="24"/>
        </w:rPr>
        <w:t>https://highlandspresbyterynj.org/2025/06/27/for-the-protection-of-adults-with-vulnerabilities/</w:t>
      </w:r>
    </w:p>
    <w:p w14:paraId="191A256F" w14:textId="77777777" w:rsidR="00654519" w:rsidRPr="00E61F64" w:rsidRDefault="00654519" w:rsidP="00AB4D75">
      <w:pPr>
        <w:rPr>
          <w:rFonts w:ascii="Aptos" w:hAnsi="Aptos" w:cs="Times New Roman"/>
          <w:sz w:val="24"/>
          <w:szCs w:val="24"/>
        </w:rPr>
      </w:pPr>
    </w:p>
    <w:p w14:paraId="032409AC" w14:textId="3C1C5128" w:rsidR="00936B85" w:rsidRPr="00E61F64" w:rsidRDefault="00936B85" w:rsidP="00654519">
      <w:pPr>
        <w:pStyle w:val="ListParagraph"/>
        <w:numPr>
          <w:ilvl w:val="0"/>
          <w:numId w:val="2"/>
        </w:numPr>
        <w:rPr>
          <w:rFonts w:ascii="Aptos" w:hAnsi="Aptos" w:cs="Times New Roman"/>
          <w:sz w:val="24"/>
          <w:szCs w:val="24"/>
        </w:rPr>
      </w:pPr>
      <w:r w:rsidRPr="00E61F64">
        <w:rPr>
          <w:rFonts w:ascii="Aptos" w:hAnsi="Aptos" w:cs="Times New Roman"/>
          <w:sz w:val="24"/>
          <w:szCs w:val="24"/>
        </w:rPr>
        <w:t>Approved Anti-Racism Policy. (G-3.0106)</w:t>
      </w:r>
      <w:r w:rsidRPr="00E61F64">
        <w:rPr>
          <w:rFonts w:ascii="Aptos" w:hAnsi="Aptos" w:cs="Times New Roman"/>
          <w:sz w:val="24"/>
          <w:szCs w:val="24"/>
        </w:rPr>
        <w:tab/>
      </w:r>
      <w:r w:rsidRPr="00E61F64">
        <w:rPr>
          <w:rFonts w:ascii="Aptos" w:hAnsi="Aptos" w:cs="Times New Roman"/>
          <w:sz w:val="24"/>
          <w:szCs w:val="24"/>
        </w:rPr>
        <w:tab/>
      </w:r>
    </w:p>
    <w:p w14:paraId="1893B6A5" w14:textId="60C0D23F" w:rsidR="00936B85" w:rsidRPr="00E61F64" w:rsidRDefault="00821D46" w:rsidP="00936B85">
      <w:pPr>
        <w:ind w:firstLine="360"/>
        <w:rPr>
          <w:rFonts w:ascii="Aptos" w:hAnsi="Aptos" w:cs="Times New Roman"/>
          <w:i/>
          <w:iCs/>
          <w:sz w:val="24"/>
          <w:szCs w:val="24"/>
        </w:rPr>
      </w:pPr>
      <w:r w:rsidRPr="00E61F64">
        <w:rPr>
          <w:rFonts w:ascii="Aptos" w:hAnsi="Aptos" w:cs="Times New Roman"/>
          <w:i/>
          <w:iCs/>
          <w:sz w:val="24"/>
          <w:szCs w:val="24"/>
        </w:rPr>
        <w:t>A template can be found at:</w:t>
      </w:r>
    </w:p>
    <w:p w14:paraId="3B872753" w14:textId="08F3E344" w:rsidR="00096840" w:rsidRPr="00E61F64" w:rsidRDefault="00096840" w:rsidP="00821D46">
      <w:pPr>
        <w:ind w:firstLine="360"/>
        <w:rPr>
          <w:rFonts w:ascii="Aptos" w:hAnsi="Aptos" w:cs="Times New Roman"/>
          <w:sz w:val="24"/>
          <w:szCs w:val="24"/>
        </w:rPr>
      </w:pPr>
      <w:r w:rsidRPr="00E61F64">
        <w:rPr>
          <w:rFonts w:ascii="Aptos" w:hAnsi="Aptos" w:cs="Times New Roman"/>
          <w:sz w:val="24"/>
          <w:szCs w:val="24"/>
        </w:rPr>
        <w:t>https://highlandspresbyterynj.org/publication/anti-racism-policy-congregational-template/</w:t>
      </w:r>
    </w:p>
    <w:p w14:paraId="176BE6C6" w14:textId="77777777" w:rsidR="00096840" w:rsidRPr="00E61F64" w:rsidRDefault="00096840" w:rsidP="00936B85">
      <w:pPr>
        <w:ind w:firstLine="360"/>
        <w:rPr>
          <w:rFonts w:ascii="Aptos" w:hAnsi="Aptos" w:cs="Times New Roman"/>
          <w:sz w:val="24"/>
          <w:szCs w:val="24"/>
        </w:rPr>
      </w:pPr>
    </w:p>
    <w:p w14:paraId="75D2A365" w14:textId="77777777" w:rsidR="00936B85" w:rsidRPr="00E61F64" w:rsidRDefault="00936B85" w:rsidP="00654519">
      <w:pPr>
        <w:pStyle w:val="ListParagraph"/>
        <w:numPr>
          <w:ilvl w:val="0"/>
          <w:numId w:val="2"/>
        </w:numPr>
        <w:rPr>
          <w:rFonts w:ascii="Aptos" w:hAnsi="Aptos" w:cs="Times New Roman"/>
          <w:sz w:val="24"/>
          <w:szCs w:val="24"/>
        </w:rPr>
      </w:pPr>
      <w:r w:rsidRPr="00E61F64">
        <w:rPr>
          <w:rFonts w:ascii="Aptos" w:hAnsi="Aptos" w:cs="Times New Roman"/>
          <w:sz w:val="24"/>
          <w:szCs w:val="24"/>
        </w:rPr>
        <w:t>Approved Anti-Harassment Policy. (G-3.0106)</w:t>
      </w:r>
      <w:r w:rsidRPr="00E61F64">
        <w:rPr>
          <w:rFonts w:ascii="Aptos" w:hAnsi="Aptos" w:cs="Times New Roman"/>
          <w:sz w:val="24"/>
          <w:szCs w:val="24"/>
        </w:rPr>
        <w:tab/>
      </w:r>
      <w:r w:rsidRPr="00E61F64">
        <w:rPr>
          <w:rFonts w:ascii="Aptos" w:hAnsi="Aptos" w:cs="Times New Roman"/>
          <w:sz w:val="24"/>
          <w:szCs w:val="24"/>
        </w:rPr>
        <w:tab/>
      </w:r>
    </w:p>
    <w:p w14:paraId="2BD400F9" w14:textId="604E971F" w:rsidR="00821D46" w:rsidRPr="00E61F64" w:rsidRDefault="00821D46" w:rsidP="00821D46">
      <w:pPr>
        <w:pStyle w:val="ListParagraph"/>
        <w:ind w:left="360"/>
        <w:rPr>
          <w:rFonts w:ascii="Aptos" w:hAnsi="Aptos" w:cs="Times New Roman"/>
          <w:i/>
          <w:iCs/>
          <w:sz w:val="24"/>
          <w:szCs w:val="24"/>
        </w:rPr>
      </w:pPr>
      <w:r w:rsidRPr="00E61F64">
        <w:rPr>
          <w:rFonts w:ascii="Aptos" w:hAnsi="Aptos" w:cs="Times New Roman"/>
          <w:i/>
          <w:iCs/>
          <w:sz w:val="24"/>
          <w:szCs w:val="24"/>
        </w:rPr>
        <w:t>A template can be found at:</w:t>
      </w:r>
    </w:p>
    <w:p w14:paraId="4A757B53" w14:textId="197F93C0" w:rsidR="00096840" w:rsidRPr="00E61F64" w:rsidRDefault="00096840" w:rsidP="00821D46">
      <w:pPr>
        <w:ind w:firstLine="360"/>
        <w:rPr>
          <w:rFonts w:ascii="Aptos" w:hAnsi="Aptos" w:cs="Times New Roman"/>
          <w:sz w:val="24"/>
          <w:szCs w:val="24"/>
        </w:rPr>
      </w:pPr>
      <w:hyperlink r:id="rId12" w:history="1">
        <w:r w:rsidRPr="00E61F64">
          <w:rPr>
            <w:rStyle w:val="Hyperlink"/>
            <w:rFonts w:ascii="Aptos" w:hAnsi="Aptos" w:cs="Times New Roman"/>
            <w:sz w:val="24"/>
            <w:szCs w:val="24"/>
          </w:rPr>
          <w:t>https://highlandspresbyterynj.org/publication/anti-harassment-policy-template-for-congregation/</w:t>
        </w:r>
      </w:hyperlink>
    </w:p>
    <w:p w14:paraId="61C9EE67" w14:textId="77777777" w:rsidR="00096840" w:rsidRPr="00E61F64" w:rsidRDefault="00096840" w:rsidP="00AB4D75">
      <w:pPr>
        <w:rPr>
          <w:rFonts w:ascii="Aptos" w:hAnsi="Aptos" w:cs="Times New Roman"/>
          <w:sz w:val="24"/>
          <w:szCs w:val="24"/>
        </w:rPr>
      </w:pPr>
    </w:p>
    <w:p w14:paraId="3A17D92D" w14:textId="13F13FD8" w:rsidR="00096840" w:rsidRPr="00E61F64" w:rsidRDefault="00096840" w:rsidP="00AB4D75">
      <w:pPr>
        <w:rPr>
          <w:rFonts w:ascii="Aptos" w:hAnsi="Aptos" w:cs="Times New Roman"/>
          <w:b/>
          <w:bCs/>
          <w:sz w:val="24"/>
          <w:szCs w:val="24"/>
        </w:rPr>
      </w:pPr>
      <w:r w:rsidRPr="00E61F64">
        <w:rPr>
          <w:rFonts w:ascii="Aptos" w:hAnsi="Aptos" w:cs="Times New Roman"/>
          <w:b/>
          <w:bCs/>
          <w:sz w:val="24"/>
          <w:szCs w:val="24"/>
        </w:rPr>
        <w:t>Information on Required Trainings:</w:t>
      </w:r>
    </w:p>
    <w:p w14:paraId="6AD6CF21" w14:textId="7AB5B5B2" w:rsidR="00096840" w:rsidRPr="00E61F64" w:rsidRDefault="00096840" w:rsidP="00AB4D75">
      <w:pPr>
        <w:rPr>
          <w:rFonts w:ascii="Aptos" w:hAnsi="Aptos" w:cs="Times New Roman"/>
          <w:sz w:val="24"/>
          <w:szCs w:val="24"/>
        </w:rPr>
      </w:pPr>
      <w:r w:rsidRPr="00E61F64">
        <w:rPr>
          <w:rFonts w:ascii="Aptos" w:hAnsi="Aptos" w:cs="Times New Roman"/>
          <w:sz w:val="24"/>
          <w:szCs w:val="24"/>
        </w:rPr>
        <w:t>highlandspresbyterynj.org/2024/11/05/ministrysafe-is-here-to-meet-your-boundary-training-and-background-check-needs/</w:t>
      </w:r>
    </w:p>
    <w:p w14:paraId="40C617FB" w14:textId="5B59EB0F" w:rsidR="00AB4D75" w:rsidRPr="00E61F64" w:rsidRDefault="00AB4D75" w:rsidP="00AB4D75">
      <w:pPr>
        <w:jc w:val="center"/>
        <w:rPr>
          <w:rFonts w:ascii="Aptos" w:hAnsi="Aptos" w:cs="Times New Roman"/>
          <w:sz w:val="24"/>
          <w:szCs w:val="24"/>
        </w:rPr>
      </w:pPr>
      <w:r w:rsidRPr="00E61F64">
        <w:rPr>
          <w:rFonts w:ascii="Aptos" w:hAnsi="Aptos" w:cs="Times New Roman"/>
          <w:sz w:val="24"/>
          <w:szCs w:val="24"/>
        </w:rPr>
        <w:t>_______</w:t>
      </w:r>
    </w:p>
    <w:p w14:paraId="0A92C7D6" w14:textId="5AA03C71" w:rsidR="00AB4D75" w:rsidRPr="00E61F64" w:rsidRDefault="00654519" w:rsidP="00654519">
      <w:pPr>
        <w:pStyle w:val="ListParagraph"/>
        <w:numPr>
          <w:ilvl w:val="0"/>
          <w:numId w:val="24"/>
        </w:numPr>
        <w:rPr>
          <w:rFonts w:ascii="Aptos" w:hAnsi="Aptos" w:cs="Times New Roman"/>
          <w:b/>
          <w:bCs/>
          <w:sz w:val="24"/>
          <w:szCs w:val="24"/>
        </w:rPr>
      </w:pPr>
      <w:r w:rsidRPr="00E61F64">
        <w:rPr>
          <w:rFonts w:ascii="Aptos" w:hAnsi="Aptos" w:cs="Times New Roman"/>
          <w:b/>
          <w:bCs/>
          <w:sz w:val="24"/>
          <w:szCs w:val="24"/>
        </w:rPr>
        <w:t>In Conclusion</w:t>
      </w:r>
    </w:p>
    <w:p w14:paraId="3C091371" w14:textId="1FBEE767" w:rsidR="00AB4D75" w:rsidRPr="00E61F64" w:rsidRDefault="00AB4D75" w:rsidP="00AB4D75">
      <w:pPr>
        <w:rPr>
          <w:rFonts w:ascii="Aptos" w:hAnsi="Aptos" w:cs="Times New Roman"/>
          <w:sz w:val="24"/>
          <w:szCs w:val="24"/>
        </w:rPr>
      </w:pPr>
      <w:r w:rsidRPr="00E61F64">
        <w:rPr>
          <w:rFonts w:ascii="Aptos" w:hAnsi="Aptos" w:cs="Times New Roman"/>
          <w:sz w:val="24"/>
          <w:szCs w:val="24"/>
        </w:rPr>
        <w:t>Signature of the Clerk of Session _______</w:t>
      </w:r>
    </w:p>
    <w:p w14:paraId="61A7AD84" w14:textId="77777777" w:rsidR="006178F1" w:rsidRPr="00E61F64" w:rsidRDefault="006178F1" w:rsidP="00AB4D75">
      <w:pPr>
        <w:rPr>
          <w:rFonts w:ascii="Aptos" w:hAnsi="Aptos" w:cs="Times New Roman"/>
          <w:sz w:val="24"/>
          <w:szCs w:val="24"/>
        </w:rPr>
      </w:pPr>
    </w:p>
    <w:p w14:paraId="61876A24" w14:textId="67195523" w:rsidR="00AB4D75" w:rsidRPr="00E61F64" w:rsidRDefault="00AB4D75" w:rsidP="00AB4D75">
      <w:pPr>
        <w:rPr>
          <w:rFonts w:ascii="Aptos" w:hAnsi="Aptos" w:cs="Times New Roman"/>
          <w:sz w:val="24"/>
          <w:szCs w:val="24"/>
        </w:rPr>
      </w:pPr>
      <w:r w:rsidRPr="00E61F64">
        <w:rPr>
          <w:rFonts w:ascii="Aptos" w:hAnsi="Aptos" w:cs="Times New Roman"/>
          <w:sz w:val="24"/>
          <w:szCs w:val="24"/>
        </w:rPr>
        <w:t>The minutes of (Church Name) ________</w:t>
      </w:r>
    </w:p>
    <w:p w14:paraId="22FFC56A" w14:textId="77777777" w:rsidR="00AB4D75" w:rsidRPr="00E61F64" w:rsidRDefault="00AB4D75" w:rsidP="00AB4D75">
      <w:pPr>
        <w:jc w:val="center"/>
        <w:rPr>
          <w:rFonts w:ascii="Aptos" w:hAnsi="Aptos" w:cs="Times New Roman"/>
          <w:sz w:val="24"/>
          <w:szCs w:val="24"/>
        </w:rPr>
      </w:pPr>
      <w:r w:rsidRPr="00E61F64">
        <w:rPr>
          <w:rFonts w:ascii="Aptos" w:hAnsi="Aptos" w:cs="Times New Roman"/>
          <w:sz w:val="24"/>
          <w:szCs w:val="24"/>
        </w:rPr>
        <w:t>were</w:t>
      </w:r>
    </w:p>
    <w:p w14:paraId="49454148" w14:textId="77777777" w:rsidR="00AB4D75" w:rsidRPr="00E61F64" w:rsidRDefault="00AB4D75" w:rsidP="00AB4D75">
      <w:pPr>
        <w:pStyle w:val="ListParagraph"/>
        <w:numPr>
          <w:ilvl w:val="0"/>
          <w:numId w:val="10"/>
        </w:numPr>
        <w:ind w:left="360"/>
        <w:rPr>
          <w:rFonts w:ascii="Aptos" w:hAnsi="Aptos" w:cs="Times New Roman"/>
          <w:sz w:val="24"/>
          <w:szCs w:val="24"/>
        </w:rPr>
      </w:pPr>
      <w:r w:rsidRPr="00E61F64">
        <w:rPr>
          <w:rFonts w:ascii="Aptos" w:hAnsi="Aptos" w:cs="Times New Roman"/>
          <w:sz w:val="24"/>
          <w:szCs w:val="24"/>
        </w:rPr>
        <w:t>___Approved without exception.</w:t>
      </w:r>
      <w:r w:rsidRPr="00E61F64">
        <w:rPr>
          <w:rFonts w:ascii="Aptos" w:hAnsi="Aptos" w:cs="Times New Roman"/>
          <w:sz w:val="24"/>
          <w:szCs w:val="24"/>
        </w:rPr>
        <w:tab/>
        <w:t>(2) ___ Approved with [___] exceptions</w:t>
      </w:r>
      <w:r w:rsidRPr="00E61F64">
        <w:rPr>
          <w:rFonts w:ascii="Aptos" w:hAnsi="Aptos" w:cs="Times New Roman"/>
          <w:sz w:val="24"/>
          <w:szCs w:val="24"/>
        </w:rPr>
        <w:tab/>
        <w:t>(3) ___Not approved.</w:t>
      </w:r>
    </w:p>
    <w:p w14:paraId="00E655D4" w14:textId="77777777" w:rsidR="00AB4D75" w:rsidRPr="00E61F64" w:rsidRDefault="00AB4D75" w:rsidP="00AB4D75">
      <w:pPr>
        <w:rPr>
          <w:rFonts w:ascii="Aptos" w:hAnsi="Aptos" w:cs="Times New Roman"/>
          <w:sz w:val="24"/>
          <w:szCs w:val="24"/>
        </w:rPr>
      </w:pPr>
    </w:p>
    <w:p w14:paraId="37BB6CA2" w14:textId="77777777" w:rsidR="002D3283" w:rsidRPr="00E61F64" w:rsidRDefault="00AB4D75" w:rsidP="002D3283">
      <w:pPr>
        <w:rPr>
          <w:rFonts w:ascii="Aptos" w:hAnsi="Aptos" w:cs="Times New Roman"/>
          <w:sz w:val="24"/>
          <w:szCs w:val="24"/>
        </w:rPr>
      </w:pPr>
      <w:r w:rsidRPr="00E61F64">
        <w:rPr>
          <w:rFonts w:ascii="Aptos" w:hAnsi="Aptos" w:cs="Times New Roman"/>
          <w:sz w:val="24"/>
          <w:szCs w:val="24"/>
        </w:rPr>
        <w:t>Exceptions (include item number), Commendations, and Comments</w:t>
      </w:r>
      <w:r w:rsidR="002D3283" w:rsidRPr="00E61F64">
        <w:rPr>
          <w:rFonts w:ascii="Aptos" w:hAnsi="Aptos" w:cs="Times New Roman"/>
          <w:sz w:val="24"/>
          <w:szCs w:val="24"/>
        </w:rPr>
        <w:t xml:space="preserve">. </w:t>
      </w:r>
    </w:p>
    <w:p w14:paraId="40881816" w14:textId="77777777" w:rsidR="00EF6EA4" w:rsidRPr="00E61F64" w:rsidRDefault="00EF6EA4" w:rsidP="00AB4D75">
      <w:pPr>
        <w:rPr>
          <w:rFonts w:ascii="Aptos" w:hAnsi="Aptos" w:cs="Times New Roman"/>
          <w:sz w:val="24"/>
          <w:szCs w:val="24"/>
        </w:rPr>
      </w:pPr>
    </w:p>
    <w:p w14:paraId="587FDC73" w14:textId="36B60B48" w:rsidR="00AB4D75" w:rsidRPr="00E61F64" w:rsidRDefault="00E62EE8" w:rsidP="00AB4D75">
      <w:pPr>
        <w:rPr>
          <w:rFonts w:ascii="Aptos" w:hAnsi="Aptos" w:cs="Times New Roman"/>
          <w:i/>
          <w:iCs/>
          <w:sz w:val="24"/>
          <w:szCs w:val="24"/>
        </w:rPr>
      </w:pPr>
      <w:r w:rsidRPr="00E61F64">
        <w:rPr>
          <w:rFonts w:ascii="Aptos" w:hAnsi="Aptos" w:cs="Times New Roman"/>
          <w:i/>
          <w:iCs/>
          <w:sz w:val="24"/>
          <w:szCs w:val="24"/>
          <w:u w:val="single"/>
        </w:rPr>
        <w:t>Exceptions</w:t>
      </w:r>
      <w:r w:rsidRPr="00E61F64">
        <w:rPr>
          <w:rFonts w:ascii="Aptos" w:hAnsi="Aptos" w:cs="Times New Roman"/>
          <w:i/>
          <w:iCs/>
          <w:sz w:val="24"/>
          <w:szCs w:val="24"/>
        </w:rPr>
        <w:t xml:space="preserve"> should </w:t>
      </w:r>
      <w:r w:rsidR="00EF6EA4" w:rsidRPr="00E61F64">
        <w:rPr>
          <w:rFonts w:ascii="Aptos" w:hAnsi="Aptos" w:cs="Times New Roman"/>
          <w:i/>
          <w:iCs/>
          <w:sz w:val="24"/>
          <w:szCs w:val="24"/>
        </w:rPr>
        <w:t>be easy to find and understand, so they can be corrected. A suggested format</w:t>
      </w:r>
      <w:r w:rsidRPr="00E61F64">
        <w:rPr>
          <w:rFonts w:ascii="Aptos" w:hAnsi="Aptos" w:cs="Times New Roman"/>
          <w:i/>
          <w:iCs/>
          <w:sz w:val="24"/>
          <w:szCs w:val="24"/>
        </w:rPr>
        <w:t>:</w:t>
      </w:r>
    </w:p>
    <w:p w14:paraId="007B6244" w14:textId="162B3624" w:rsidR="00FD0B1E" w:rsidRPr="00E61F64" w:rsidRDefault="00FD0B1E" w:rsidP="00FD0B1E">
      <w:pPr>
        <w:ind w:left="720" w:hanging="720"/>
        <w:rPr>
          <w:rFonts w:ascii="Aptos" w:hAnsi="Aptos" w:cs="Times New Roman"/>
          <w:i/>
          <w:iCs/>
          <w:sz w:val="24"/>
          <w:szCs w:val="24"/>
        </w:rPr>
      </w:pPr>
      <w:r w:rsidRPr="00E61F64">
        <w:rPr>
          <w:rFonts w:ascii="Aptos" w:hAnsi="Aptos" w:cs="Times New Roman"/>
          <w:i/>
          <w:iCs/>
          <w:sz w:val="24"/>
          <w:szCs w:val="24"/>
        </w:rPr>
        <w:t>18 — Election of treasurer</w:t>
      </w:r>
      <w:r w:rsidRPr="00E61F64">
        <w:rPr>
          <w:rFonts w:ascii="Aptos" w:hAnsi="Aptos" w:cs="Times New Roman"/>
          <w:i/>
          <w:iCs/>
          <w:sz w:val="24"/>
          <w:szCs w:val="24"/>
        </w:rPr>
        <w:tab/>
        <w:t>not found on the page cited, (“nor on pages before or after,” if you are nice enough to look around – which isn’t required of you.)</w:t>
      </w:r>
    </w:p>
    <w:p w14:paraId="3C391493" w14:textId="687EC88A" w:rsidR="00AB4D75" w:rsidRPr="00E61F64" w:rsidRDefault="00E62EE8" w:rsidP="00AB4D75">
      <w:pPr>
        <w:rPr>
          <w:rFonts w:ascii="Aptos" w:hAnsi="Aptos" w:cs="Times New Roman"/>
          <w:i/>
          <w:iCs/>
          <w:sz w:val="24"/>
          <w:szCs w:val="24"/>
        </w:rPr>
      </w:pPr>
      <w:r w:rsidRPr="00E61F64">
        <w:rPr>
          <w:rFonts w:ascii="Aptos" w:hAnsi="Aptos" w:cs="Times New Roman"/>
          <w:i/>
          <w:iCs/>
          <w:sz w:val="24"/>
          <w:szCs w:val="24"/>
        </w:rPr>
        <w:lastRenderedPageBreak/>
        <w:t>40 — Manual of Operation</w:t>
      </w:r>
      <w:r w:rsidR="00385AC7" w:rsidRPr="00E61F64">
        <w:rPr>
          <w:rFonts w:ascii="Aptos" w:hAnsi="Aptos" w:cs="Times New Roman"/>
          <w:i/>
          <w:iCs/>
          <w:sz w:val="24"/>
          <w:szCs w:val="24"/>
        </w:rPr>
        <w:t>s</w:t>
      </w:r>
      <w:r w:rsidR="002D3283" w:rsidRPr="00E61F64">
        <w:rPr>
          <w:rFonts w:ascii="Aptos" w:hAnsi="Aptos" w:cs="Times New Roman"/>
          <w:i/>
          <w:iCs/>
          <w:sz w:val="24"/>
          <w:szCs w:val="24"/>
        </w:rPr>
        <w:t xml:space="preserve"> — marked as “N”</w:t>
      </w:r>
    </w:p>
    <w:p w14:paraId="74D71B59" w14:textId="77777777" w:rsidR="00AB4D75" w:rsidRPr="00E61F64" w:rsidRDefault="00AB4D75" w:rsidP="00AB4D75">
      <w:pPr>
        <w:rPr>
          <w:rFonts w:ascii="Aptos" w:hAnsi="Aptos" w:cs="Times New Roman"/>
          <w:sz w:val="24"/>
          <w:szCs w:val="24"/>
        </w:rPr>
      </w:pPr>
    </w:p>
    <w:p w14:paraId="7B411E43" w14:textId="141148BB" w:rsidR="00AB4D75" w:rsidRPr="00E61F64" w:rsidRDefault="00FD0B1E" w:rsidP="00AB4D75">
      <w:pPr>
        <w:rPr>
          <w:rFonts w:ascii="Aptos" w:hAnsi="Aptos" w:cs="Times New Roman"/>
          <w:i/>
          <w:iCs/>
          <w:sz w:val="24"/>
          <w:szCs w:val="24"/>
        </w:rPr>
      </w:pPr>
      <w:r w:rsidRPr="00E61F64">
        <w:rPr>
          <w:rFonts w:ascii="Aptos" w:hAnsi="Aptos" w:cs="Times New Roman"/>
          <w:i/>
          <w:iCs/>
          <w:sz w:val="24"/>
          <w:szCs w:val="24"/>
          <w:u w:val="single"/>
        </w:rPr>
        <w:t>Commendations</w:t>
      </w:r>
      <w:r w:rsidRPr="00E61F64">
        <w:rPr>
          <w:rFonts w:ascii="Aptos" w:hAnsi="Aptos" w:cs="Times New Roman"/>
          <w:i/>
          <w:iCs/>
          <w:sz w:val="24"/>
          <w:szCs w:val="24"/>
        </w:rPr>
        <w:t xml:space="preserve"> include</w:t>
      </w:r>
      <w:r w:rsidR="00EF6EA4" w:rsidRPr="00E61F64">
        <w:rPr>
          <w:rFonts w:ascii="Aptos" w:hAnsi="Aptos" w:cs="Times New Roman"/>
          <w:i/>
          <w:iCs/>
          <w:sz w:val="24"/>
          <w:szCs w:val="24"/>
        </w:rPr>
        <w:t xml:space="preserve"> positive things you learned or may imitate in your minutes, such as</w:t>
      </w:r>
      <w:r w:rsidRPr="00E61F64">
        <w:rPr>
          <w:rFonts w:ascii="Aptos" w:hAnsi="Aptos" w:cs="Times New Roman"/>
          <w:i/>
          <w:iCs/>
          <w:sz w:val="24"/>
          <w:szCs w:val="24"/>
        </w:rPr>
        <w:t xml:space="preserve"> “clearly written,” “easy to read,” “I like how you included this</w:t>
      </w:r>
      <w:r w:rsidR="002D3283" w:rsidRPr="00E61F64">
        <w:rPr>
          <w:rFonts w:ascii="Aptos" w:hAnsi="Aptos" w:cs="Times New Roman"/>
          <w:i/>
          <w:iCs/>
          <w:sz w:val="24"/>
          <w:szCs w:val="24"/>
        </w:rPr>
        <w:t xml:space="preserve"> information</w:t>
      </w:r>
      <w:r w:rsidRPr="00E61F64">
        <w:rPr>
          <w:rFonts w:ascii="Aptos" w:hAnsi="Aptos" w:cs="Times New Roman"/>
          <w:i/>
          <w:iCs/>
          <w:sz w:val="24"/>
          <w:szCs w:val="24"/>
        </w:rPr>
        <w:t>”</w:t>
      </w:r>
      <w:r w:rsidR="002D3283" w:rsidRPr="00E61F64">
        <w:rPr>
          <w:rFonts w:ascii="Aptos" w:hAnsi="Aptos" w:cs="Times New Roman"/>
          <w:i/>
          <w:iCs/>
          <w:sz w:val="24"/>
          <w:szCs w:val="24"/>
        </w:rPr>
        <w:t xml:space="preserve"> or “in this format.”</w:t>
      </w:r>
    </w:p>
    <w:p w14:paraId="0C32F724" w14:textId="77777777" w:rsidR="00AB4D75" w:rsidRPr="00E61F64" w:rsidRDefault="00AB4D75" w:rsidP="00AB4D75">
      <w:pPr>
        <w:rPr>
          <w:rFonts w:ascii="Aptos" w:hAnsi="Aptos" w:cs="Times New Roman"/>
          <w:i/>
          <w:iCs/>
          <w:sz w:val="24"/>
          <w:szCs w:val="24"/>
        </w:rPr>
      </w:pPr>
    </w:p>
    <w:p w14:paraId="318755D0" w14:textId="77777777" w:rsidR="00B6482C" w:rsidRPr="00E61F64" w:rsidRDefault="00B6482C" w:rsidP="00AB4D75">
      <w:pPr>
        <w:rPr>
          <w:rFonts w:ascii="Aptos" w:hAnsi="Aptos" w:cs="Times New Roman"/>
          <w:i/>
          <w:iCs/>
          <w:sz w:val="24"/>
          <w:szCs w:val="24"/>
        </w:rPr>
      </w:pPr>
    </w:p>
    <w:p w14:paraId="1A3FCADD" w14:textId="26B25063" w:rsidR="00AB4D75" w:rsidRPr="00E61F64" w:rsidRDefault="00346E7C" w:rsidP="00AB4D75">
      <w:pPr>
        <w:rPr>
          <w:rFonts w:ascii="Aptos" w:hAnsi="Aptos" w:cs="Times New Roman"/>
          <w:i/>
          <w:iCs/>
          <w:sz w:val="24"/>
          <w:szCs w:val="24"/>
        </w:rPr>
      </w:pPr>
      <w:r w:rsidRPr="00E61F64">
        <w:rPr>
          <w:rFonts w:ascii="Aptos" w:hAnsi="Aptos" w:cs="Times New Roman"/>
          <w:i/>
          <w:iCs/>
          <w:sz w:val="24"/>
          <w:szCs w:val="24"/>
          <w:u w:val="single"/>
        </w:rPr>
        <w:t>Comments</w:t>
      </w:r>
      <w:r w:rsidRPr="00E61F64">
        <w:rPr>
          <w:rFonts w:ascii="Aptos" w:hAnsi="Aptos" w:cs="Times New Roman"/>
          <w:i/>
          <w:iCs/>
          <w:sz w:val="24"/>
          <w:szCs w:val="24"/>
        </w:rPr>
        <w:t xml:space="preserve"> may include</w:t>
      </w:r>
    </w:p>
    <w:p w14:paraId="1C564F43" w14:textId="4048FCCD" w:rsidR="00AB4D75" w:rsidRPr="00E61F64" w:rsidRDefault="00346E7C" w:rsidP="00AB4D75">
      <w:pPr>
        <w:rPr>
          <w:rFonts w:ascii="Aptos" w:hAnsi="Aptos" w:cs="Times New Roman"/>
          <w:i/>
          <w:iCs/>
          <w:sz w:val="24"/>
          <w:szCs w:val="24"/>
        </w:rPr>
      </w:pPr>
      <w:r w:rsidRPr="00E61F64">
        <w:rPr>
          <w:rFonts w:ascii="Aptos" w:hAnsi="Aptos" w:cs="Times New Roman"/>
          <w:i/>
          <w:iCs/>
          <w:sz w:val="24"/>
          <w:szCs w:val="24"/>
        </w:rPr>
        <w:t>“___ is a good idea! Thanks</w:t>
      </w:r>
      <w:r w:rsidR="00B6482C" w:rsidRPr="00E61F64">
        <w:rPr>
          <w:rFonts w:ascii="Aptos" w:hAnsi="Aptos" w:cs="Times New Roman"/>
          <w:i/>
          <w:iCs/>
          <w:sz w:val="24"/>
          <w:szCs w:val="24"/>
        </w:rPr>
        <w:t xml:space="preserve"> for sharing</w:t>
      </w:r>
      <w:r w:rsidRPr="00E61F64">
        <w:rPr>
          <w:rFonts w:ascii="Aptos" w:hAnsi="Aptos" w:cs="Times New Roman"/>
          <w:i/>
          <w:iCs/>
          <w:sz w:val="24"/>
          <w:szCs w:val="24"/>
        </w:rPr>
        <w:t>!”</w:t>
      </w:r>
    </w:p>
    <w:p w14:paraId="362B820D" w14:textId="6E3957EA" w:rsidR="00AB4D75" w:rsidRPr="00E61F64" w:rsidRDefault="00346E7C" w:rsidP="00AB4D75">
      <w:pPr>
        <w:rPr>
          <w:rFonts w:ascii="Aptos" w:hAnsi="Aptos" w:cs="Times New Roman"/>
          <w:i/>
          <w:iCs/>
          <w:sz w:val="24"/>
          <w:szCs w:val="24"/>
        </w:rPr>
      </w:pPr>
      <w:r w:rsidRPr="00E61F64">
        <w:rPr>
          <w:rFonts w:ascii="Aptos" w:hAnsi="Aptos" w:cs="Times New Roman"/>
          <w:i/>
          <w:iCs/>
          <w:sz w:val="24"/>
          <w:szCs w:val="24"/>
        </w:rPr>
        <w:t>“This isn’t an exception, but it was difficult to understand. You might try ____.”</w:t>
      </w:r>
    </w:p>
    <w:p w14:paraId="3E28F5DA" w14:textId="148874AA" w:rsidR="00AB4D75" w:rsidRPr="00E61F64" w:rsidRDefault="00346E7C" w:rsidP="00346E7C">
      <w:pPr>
        <w:rPr>
          <w:rFonts w:ascii="Aptos" w:hAnsi="Aptos" w:cs="Times New Roman"/>
          <w:i/>
          <w:iCs/>
          <w:sz w:val="24"/>
          <w:szCs w:val="24"/>
        </w:rPr>
      </w:pPr>
      <w:r w:rsidRPr="00E61F64">
        <w:rPr>
          <w:rFonts w:ascii="Aptos" w:hAnsi="Aptos" w:cs="Times New Roman"/>
          <w:i/>
          <w:iCs/>
          <w:sz w:val="24"/>
          <w:szCs w:val="24"/>
        </w:rPr>
        <w:t>“Your minutes might be easier to read if you ____.” (double-space, different font, bold or capitaliz</w:t>
      </w:r>
      <w:r w:rsidR="009E2E33" w:rsidRPr="00E61F64">
        <w:rPr>
          <w:rFonts w:ascii="Aptos" w:hAnsi="Aptos" w:cs="Times New Roman"/>
          <w:i/>
          <w:iCs/>
          <w:sz w:val="24"/>
          <w:szCs w:val="24"/>
        </w:rPr>
        <w:t xml:space="preserve">e </w:t>
      </w:r>
      <w:r w:rsidR="009E2E33" w:rsidRPr="00E61F64">
        <w:rPr>
          <w:rFonts w:ascii="Aptos" w:hAnsi="Aptos" w:cs="Times New Roman"/>
          <w:b/>
          <w:bCs/>
          <w:i/>
          <w:iCs/>
          <w:sz w:val="24"/>
          <w:szCs w:val="24"/>
        </w:rPr>
        <w:t>MOTION</w:t>
      </w:r>
      <w:r w:rsidRPr="00E61F64">
        <w:rPr>
          <w:rFonts w:ascii="Aptos" w:hAnsi="Aptos" w:cs="Times New Roman"/>
          <w:i/>
          <w:iCs/>
          <w:sz w:val="24"/>
          <w:szCs w:val="24"/>
        </w:rPr>
        <w:t>)</w:t>
      </w:r>
    </w:p>
    <w:p w14:paraId="5FE007C3" w14:textId="77777777" w:rsidR="009E2E33" w:rsidRPr="00E61F64" w:rsidRDefault="009E2E33" w:rsidP="00AB4D75">
      <w:pPr>
        <w:rPr>
          <w:rFonts w:ascii="Aptos" w:hAnsi="Aptos" w:cs="Times New Roman"/>
          <w:i/>
          <w:iCs/>
          <w:sz w:val="24"/>
          <w:szCs w:val="24"/>
        </w:rPr>
      </w:pPr>
    </w:p>
    <w:p w14:paraId="660968AC" w14:textId="0B0CA271" w:rsidR="00AB4D75" w:rsidRPr="00E61F64" w:rsidRDefault="00AB4D75" w:rsidP="00AB4D75">
      <w:pPr>
        <w:rPr>
          <w:rFonts w:ascii="Aptos" w:hAnsi="Aptos" w:cs="Times New Roman"/>
          <w:i/>
          <w:iCs/>
          <w:sz w:val="24"/>
          <w:szCs w:val="24"/>
          <w:highlight w:val="lightGray"/>
          <w:u w:val="single"/>
        </w:rPr>
      </w:pPr>
      <w:r w:rsidRPr="00E61F64">
        <w:rPr>
          <w:rFonts w:ascii="Aptos" w:hAnsi="Aptos" w:cs="Times New Roman"/>
          <w:i/>
          <w:iCs/>
          <w:sz w:val="24"/>
          <w:szCs w:val="24"/>
          <w:highlight w:val="lightGray"/>
          <w:u w:val="single"/>
        </w:rPr>
        <w:t>Do</w:t>
      </w:r>
      <w:r w:rsidR="002D3283" w:rsidRPr="00E61F64">
        <w:rPr>
          <w:rFonts w:ascii="Aptos" w:hAnsi="Aptos" w:cs="Times New Roman"/>
          <w:i/>
          <w:iCs/>
          <w:sz w:val="24"/>
          <w:szCs w:val="24"/>
          <w:highlight w:val="lightGray"/>
          <w:u w:val="single"/>
        </w:rPr>
        <w:t>es</w:t>
      </w:r>
      <w:r w:rsidRPr="00E61F64">
        <w:rPr>
          <w:rFonts w:ascii="Aptos" w:hAnsi="Aptos" w:cs="Times New Roman"/>
          <w:i/>
          <w:iCs/>
          <w:sz w:val="24"/>
          <w:szCs w:val="24"/>
          <w:highlight w:val="lightGray"/>
          <w:u w:val="single"/>
        </w:rPr>
        <w:t xml:space="preserve"> </w:t>
      </w:r>
      <w:r w:rsidR="002D3283" w:rsidRPr="00E61F64">
        <w:rPr>
          <w:rFonts w:ascii="Aptos" w:hAnsi="Aptos" w:cs="Times New Roman"/>
          <w:i/>
          <w:iCs/>
          <w:sz w:val="24"/>
          <w:szCs w:val="24"/>
          <w:highlight w:val="lightGray"/>
          <w:u w:val="single"/>
        </w:rPr>
        <w:t>this material</w:t>
      </w:r>
      <w:r w:rsidRPr="00E61F64">
        <w:rPr>
          <w:rFonts w:ascii="Aptos" w:hAnsi="Aptos" w:cs="Times New Roman"/>
          <w:i/>
          <w:iCs/>
          <w:sz w:val="24"/>
          <w:szCs w:val="24"/>
          <w:highlight w:val="lightGray"/>
          <w:u w:val="single"/>
        </w:rPr>
        <w:t xml:space="preserve"> reflect being sent by "a friend among your colleagues in ministry" (G-4.0404e)? </w:t>
      </w:r>
    </w:p>
    <w:p w14:paraId="24A8E8E2" w14:textId="55E84F8D" w:rsidR="006178F1" w:rsidRPr="00E61F64" w:rsidRDefault="002D3283" w:rsidP="00AB4D75">
      <w:pPr>
        <w:rPr>
          <w:rFonts w:ascii="Aptos" w:hAnsi="Aptos" w:cs="Times New Roman"/>
          <w:i/>
          <w:iCs/>
          <w:sz w:val="24"/>
          <w:szCs w:val="24"/>
          <w:u w:val="single"/>
        </w:rPr>
      </w:pPr>
      <w:bookmarkStart w:id="2" w:name="_Hlk151377012"/>
      <w:r w:rsidRPr="00E61F64">
        <w:rPr>
          <w:rFonts w:ascii="Aptos" w:hAnsi="Aptos" w:cs="Times New Roman"/>
          <w:i/>
          <w:iCs/>
          <w:sz w:val="24"/>
          <w:szCs w:val="24"/>
          <w:highlight w:val="lightGray"/>
          <w:u w:val="single"/>
        </w:rPr>
        <w:t>Was it prepared and provided in a way that is helpful or easy to review?</w:t>
      </w:r>
      <w:r w:rsidRPr="00E61F64">
        <w:rPr>
          <w:rFonts w:ascii="Aptos" w:hAnsi="Aptos" w:cs="Times New Roman"/>
          <w:i/>
          <w:iCs/>
          <w:sz w:val="24"/>
          <w:szCs w:val="24"/>
          <w:u w:val="single"/>
        </w:rPr>
        <w:t xml:space="preserve"> </w:t>
      </w:r>
    </w:p>
    <w:bookmarkEnd w:id="2"/>
    <w:p w14:paraId="5A499A07" w14:textId="798725A5" w:rsidR="00FD0B1E" w:rsidRPr="00E61F64" w:rsidRDefault="00FD0B1E" w:rsidP="0016629E">
      <w:pPr>
        <w:pStyle w:val="ListParagraph"/>
        <w:numPr>
          <w:ilvl w:val="0"/>
          <w:numId w:val="15"/>
        </w:numPr>
        <w:rPr>
          <w:rFonts w:ascii="Aptos" w:hAnsi="Aptos" w:cs="Times New Roman"/>
          <w:i/>
          <w:iCs/>
          <w:sz w:val="24"/>
          <w:szCs w:val="24"/>
        </w:rPr>
      </w:pPr>
      <w:r w:rsidRPr="00E61F64">
        <w:rPr>
          <w:rFonts w:ascii="Aptos" w:hAnsi="Aptos" w:cs="Times New Roman"/>
          <w:i/>
          <w:iCs/>
          <w:sz w:val="24"/>
          <w:szCs w:val="24"/>
        </w:rPr>
        <w:t xml:space="preserve">Are written entries </w:t>
      </w:r>
      <w:r w:rsidR="00654519" w:rsidRPr="00E61F64">
        <w:rPr>
          <w:rFonts w:ascii="Aptos" w:hAnsi="Aptos" w:cs="Times New Roman"/>
          <w:i/>
          <w:iCs/>
          <w:sz w:val="24"/>
          <w:szCs w:val="24"/>
        </w:rPr>
        <w:t xml:space="preserve">easy or </w:t>
      </w:r>
      <w:r w:rsidRPr="00E61F64">
        <w:rPr>
          <w:rFonts w:ascii="Aptos" w:hAnsi="Aptos" w:cs="Times New Roman"/>
          <w:i/>
          <w:iCs/>
          <w:sz w:val="24"/>
          <w:szCs w:val="24"/>
        </w:rPr>
        <w:t>hard to read?</w:t>
      </w:r>
    </w:p>
    <w:p w14:paraId="219104B6" w14:textId="1ECA3C2D" w:rsidR="00FD0B1E" w:rsidRPr="00E61F64" w:rsidRDefault="00FD0B1E" w:rsidP="0016629E">
      <w:pPr>
        <w:pStyle w:val="ListParagraph"/>
        <w:numPr>
          <w:ilvl w:val="0"/>
          <w:numId w:val="15"/>
        </w:numPr>
        <w:rPr>
          <w:rFonts w:ascii="Aptos" w:hAnsi="Aptos" w:cs="Times New Roman"/>
          <w:i/>
          <w:iCs/>
          <w:sz w:val="24"/>
          <w:szCs w:val="24"/>
        </w:rPr>
      </w:pPr>
      <w:r w:rsidRPr="00E61F64">
        <w:rPr>
          <w:rFonts w:ascii="Aptos" w:hAnsi="Aptos" w:cs="Times New Roman"/>
          <w:i/>
          <w:iCs/>
          <w:sz w:val="24"/>
          <w:szCs w:val="24"/>
        </w:rPr>
        <w:t>Are pages not in order on the PDF you were provided</w:t>
      </w:r>
      <w:r w:rsidR="0009553A" w:rsidRPr="00E61F64">
        <w:rPr>
          <w:rFonts w:ascii="Aptos" w:hAnsi="Aptos" w:cs="Times New Roman"/>
          <w:i/>
          <w:iCs/>
          <w:sz w:val="24"/>
          <w:szCs w:val="24"/>
        </w:rPr>
        <w:t xml:space="preserve">, or </w:t>
      </w:r>
      <w:r w:rsidR="00556326" w:rsidRPr="00E61F64">
        <w:rPr>
          <w:rFonts w:ascii="Aptos" w:hAnsi="Aptos" w:cs="Times New Roman"/>
          <w:i/>
          <w:iCs/>
          <w:sz w:val="24"/>
          <w:szCs w:val="24"/>
        </w:rPr>
        <w:t xml:space="preserve">numbers </w:t>
      </w:r>
      <w:r w:rsidR="0009553A" w:rsidRPr="00E61F64">
        <w:rPr>
          <w:rFonts w:ascii="Aptos" w:hAnsi="Aptos" w:cs="Times New Roman"/>
          <w:i/>
          <w:iCs/>
          <w:sz w:val="24"/>
          <w:szCs w:val="24"/>
        </w:rPr>
        <w:t>not in the same place on each page</w:t>
      </w:r>
      <w:r w:rsidRPr="00E61F64">
        <w:rPr>
          <w:rFonts w:ascii="Aptos" w:hAnsi="Aptos" w:cs="Times New Roman"/>
          <w:i/>
          <w:iCs/>
          <w:sz w:val="24"/>
          <w:szCs w:val="24"/>
        </w:rPr>
        <w:t>?</w:t>
      </w:r>
    </w:p>
    <w:p w14:paraId="536E906F" w14:textId="77777777" w:rsidR="00FD0B1E" w:rsidRPr="00E61F64" w:rsidRDefault="00FD0B1E" w:rsidP="0016629E">
      <w:pPr>
        <w:pStyle w:val="ListParagraph"/>
        <w:numPr>
          <w:ilvl w:val="0"/>
          <w:numId w:val="15"/>
        </w:numPr>
        <w:rPr>
          <w:rFonts w:ascii="Aptos" w:hAnsi="Aptos" w:cs="Times New Roman"/>
          <w:i/>
          <w:iCs/>
          <w:sz w:val="24"/>
          <w:szCs w:val="24"/>
        </w:rPr>
      </w:pPr>
      <w:r w:rsidRPr="00E61F64">
        <w:rPr>
          <w:rFonts w:ascii="Aptos" w:hAnsi="Aptos" w:cs="Times New Roman"/>
          <w:i/>
          <w:iCs/>
          <w:sz w:val="24"/>
          <w:szCs w:val="24"/>
        </w:rPr>
        <w:t>Were you asked to review these minutes at the last minute, because they were not submitted on time?</w:t>
      </w:r>
    </w:p>
    <w:p w14:paraId="4F6EEEF0" w14:textId="4EA85A1A" w:rsidR="009E2E33" w:rsidRPr="00E61F64" w:rsidRDefault="009E2E33">
      <w:pPr>
        <w:pStyle w:val="ListParagraph"/>
        <w:numPr>
          <w:ilvl w:val="0"/>
          <w:numId w:val="15"/>
        </w:numPr>
        <w:rPr>
          <w:rFonts w:ascii="Aptos" w:eastAsia="Times New Roman" w:hAnsi="Aptos" w:cs="Times New Roman"/>
          <w:i/>
          <w:iCs/>
          <w:kern w:val="0"/>
          <w:sz w:val="24"/>
          <w:szCs w:val="24"/>
          <w14:ligatures w14:val="none"/>
        </w:rPr>
      </w:pPr>
      <w:r w:rsidRPr="00E61F64">
        <w:rPr>
          <w:rFonts w:ascii="Aptos" w:eastAsia="Times New Roman" w:hAnsi="Aptos" w:cs="Times New Roman"/>
          <w:i/>
          <w:iCs/>
          <w:kern w:val="0"/>
          <w:sz w:val="24"/>
          <w:szCs w:val="24"/>
          <w14:ligatures w14:val="none"/>
        </w:rPr>
        <w:t>Your minutes were traded, and while you did your partner’s review, the Presbytery is still wait</w:t>
      </w:r>
      <w:r w:rsidR="00EF6EA4" w:rsidRPr="00E61F64">
        <w:rPr>
          <w:rFonts w:ascii="Aptos" w:eastAsia="Times New Roman" w:hAnsi="Aptos" w:cs="Times New Roman"/>
          <w:i/>
          <w:iCs/>
          <w:kern w:val="0"/>
          <w:sz w:val="24"/>
          <w:szCs w:val="24"/>
          <w14:ligatures w14:val="none"/>
        </w:rPr>
        <w:t xml:space="preserve">ing </w:t>
      </w:r>
      <w:r w:rsidR="00556326" w:rsidRPr="00E61F64">
        <w:rPr>
          <w:rFonts w:ascii="Aptos" w:eastAsia="Times New Roman" w:hAnsi="Aptos" w:cs="Times New Roman"/>
          <w:i/>
          <w:iCs/>
          <w:kern w:val="0"/>
          <w:sz w:val="24"/>
          <w:szCs w:val="24"/>
          <w14:ligatures w14:val="none"/>
        </w:rPr>
        <w:t>for</w:t>
      </w:r>
      <w:r w:rsidR="00EF6EA4" w:rsidRPr="00E61F64">
        <w:rPr>
          <w:rFonts w:ascii="Aptos" w:eastAsia="Times New Roman" w:hAnsi="Aptos" w:cs="Times New Roman"/>
          <w:i/>
          <w:iCs/>
          <w:kern w:val="0"/>
          <w:sz w:val="24"/>
          <w:szCs w:val="24"/>
          <w14:ligatures w14:val="none"/>
        </w:rPr>
        <w:t xml:space="preserve"> </w:t>
      </w:r>
      <w:r w:rsidRPr="00E61F64">
        <w:rPr>
          <w:rFonts w:ascii="Aptos" w:eastAsia="Times New Roman" w:hAnsi="Aptos" w:cs="Times New Roman"/>
          <w:i/>
          <w:iCs/>
          <w:kern w:val="0"/>
          <w:sz w:val="24"/>
          <w:szCs w:val="24"/>
          <w14:ligatures w14:val="none"/>
        </w:rPr>
        <w:t xml:space="preserve">your minutes </w:t>
      </w:r>
      <w:r w:rsidR="00EF6EA4" w:rsidRPr="00E61F64">
        <w:rPr>
          <w:rFonts w:ascii="Aptos" w:eastAsia="Times New Roman" w:hAnsi="Aptos" w:cs="Times New Roman"/>
          <w:i/>
          <w:iCs/>
          <w:kern w:val="0"/>
          <w:sz w:val="24"/>
          <w:szCs w:val="24"/>
          <w14:ligatures w14:val="none"/>
        </w:rPr>
        <w:t>to be</w:t>
      </w:r>
      <w:r w:rsidRPr="00E61F64">
        <w:rPr>
          <w:rFonts w:ascii="Aptos" w:eastAsia="Times New Roman" w:hAnsi="Aptos" w:cs="Times New Roman"/>
          <w:i/>
          <w:iCs/>
          <w:kern w:val="0"/>
          <w:sz w:val="24"/>
          <w:szCs w:val="24"/>
          <w14:ligatures w14:val="none"/>
        </w:rPr>
        <w:t xml:space="preserve"> reviewed</w:t>
      </w:r>
      <w:r w:rsidR="00EF6EA4" w:rsidRPr="00E61F64">
        <w:rPr>
          <w:rFonts w:ascii="Aptos" w:eastAsia="Times New Roman" w:hAnsi="Aptos" w:cs="Times New Roman"/>
          <w:i/>
          <w:iCs/>
          <w:kern w:val="0"/>
          <w:sz w:val="24"/>
          <w:szCs w:val="24"/>
          <w14:ligatures w14:val="none"/>
        </w:rPr>
        <w:t>.</w:t>
      </w:r>
    </w:p>
    <w:p w14:paraId="5D39DC76" w14:textId="77777777" w:rsidR="00EF6EA4" w:rsidRPr="00E61F64" w:rsidRDefault="00EF6EA4" w:rsidP="00EF6EA4">
      <w:pPr>
        <w:pStyle w:val="ListParagraph"/>
        <w:rPr>
          <w:rFonts w:ascii="Aptos" w:eastAsia="Times New Roman" w:hAnsi="Aptos" w:cs="Times New Roman"/>
          <w:i/>
          <w:iCs/>
          <w:kern w:val="0"/>
          <w:sz w:val="24"/>
          <w:szCs w:val="24"/>
          <w14:ligatures w14:val="none"/>
        </w:rPr>
      </w:pPr>
    </w:p>
    <w:p w14:paraId="77E845C2" w14:textId="71AE7E4D" w:rsidR="009E2E33" w:rsidRPr="00E61F64" w:rsidRDefault="009E2E33" w:rsidP="009E2E33">
      <w:pPr>
        <w:ind w:left="360"/>
        <w:rPr>
          <w:rFonts w:ascii="Aptos" w:hAnsi="Aptos" w:cs="Times New Roman"/>
          <w:i/>
          <w:iCs/>
          <w:sz w:val="24"/>
          <w:szCs w:val="24"/>
        </w:rPr>
      </w:pPr>
      <w:r w:rsidRPr="00E61F64">
        <w:rPr>
          <w:rFonts w:ascii="Aptos" w:hAnsi="Aptos" w:cs="Times New Roman"/>
          <w:i/>
          <w:iCs/>
          <w:sz w:val="24"/>
          <w:szCs w:val="24"/>
        </w:rPr>
        <w:t>This is not to be mean, but to say, “You could have made these minutes easier to revie</w:t>
      </w:r>
      <w:r w:rsidR="00EF6EA4" w:rsidRPr="00E61F64">
        <w:rPr>
          <w:rFonts w:ascii="Aptos" w:hAnsi="Aptos" w:cs="Times New Roman"/>
          <w:i/>
          <w:iCs/>
          <w:sz w:val="24"/>
          <w:szCs w:val="24"/>
        </w:rPr>
        <w:t>w.</w:t>
      </w:r>
      <w:r w:rsidRPr="00E61F64">
        <w:rPr>
          <w:rFonts w:ascii="Aptos" w:hAnsi="Aptos" w:cs="Times New Roman"/>
          <w:i/>
          <w:iCs/>
          <w:sz w:val="24"/>
          <w:szCs w:val="24"/>
        </w:rPr>
        <w:t xml:space="preserve"> If I had trouble with them, someone else may have the same problem when looking for important information.”</w:t>
      </w:r>
    </w:p>
    <w:p w14:paraId="5F5C6DAC" w14:textId="77777777" w:rsidR="009E2E33" w:rsidRPr="00E61F64" w:rsidRDefault="009E2E33" w:rsidP="009E2E33">
      <w:pPr>
        <w:rPr>
          <w:rFonts w:ascii="Aptos" w:eastAsia="Times New Roman" w:hAnsi="Aptos" w:cs="Times New Roman"/>
          <w:i/>
          <w:iCs/>
          <w:kern w:val="0"/>
          <w:sz w:val="24"/>
          <w:szCs w:val="24"/>
          <w14:ligatures w14:val="none"/>
        </w:rPr>
      </w:pPr>
    </w:p>
    <w:p w14:paraId="6D227DB3" w14:textId="4E73BAB2" w:rsidR="007E78E7" w:rsidRPr="00E61F64" w:rsidRDefault="009E2E33" w:rsidP="009E2E33">
      <w:pPr>
        <w:pStyle w:val="ListParagraph"/>
        <w:ind w:left="360"/>
        <w:rPr>
          <w:rFonts w:ascii="Aptos" w:eastAsia="Times New Roman" w:hAnsi="Aptos" w:cs="Times New Roman"/>
          <w:i/>
          <w:iCs/>
          <w:color w:val="222222"/>
          <w:kern w:val="0"/>
          <w:sz w:val="24"/>
          <w:szCs w:val="24"/>
          <w:shd w:val="clear" w:color="auto" w:fill="FFFFFF"/>
          <w14:ligatures w14:val="none"/>
        </w:rPr>
      </w:pPr>
      <w:r w:rsidRPr="00E61F64">
        <w:rPr>
          <w:rFonts w:ascii="Aptos" w:eastAsia="Times New Roman" w:hAnsi="Aptos" w:cs="Times New Roman"/>
          <w:i/>
          <w:iCs/>
          <w:color w:val="222222"/>
          <w:kern w:val="0"/>
          <w:sz w:val="24"/>
          <w:szCs w:val="24"/>
          <w:shd w:val="clear" w:color="auto" w:fill="FFFFFF"/>
          <w14:ligatures w14:val="none"/>
        </w:rPr>
        <w:t xml:space="preserve">Remember: </w:t>
      </w:r>
      <w:r w:rsidR="0016629E" w:rsidRPr="00E61F64">
        <w:rPr>
          <w:rFonts w:ascii="Aptos" w:eastAsia="Times New Roman" w:hAnsi="Aptos" w:cs="Times New Roman"/>
          <w:i/>
          <w:iCs/>
          <w:color w:val="222222"/>
          <w:kern w:val="0"/>
          <w:sz w:val="24"/>
          <w:szCs w:val="24"/>
          <w:shd w:val="clear" w:color="auto" w:fill="FFFFFF"/>
          <w14:ligatures w14:val="none"/>
        </w:rPr>
        <w:t>the Stated Clerk makes the final determination</w:t>
      </w:r>
      <w:r w:rsidRPr="00E61F64">
        <w:rPr>
          <w:rFonts w:ascii="Aptos" w:eastAsia="Times New Roman" w:hAnsi="Aptos" w:cs="Times New Roman"/>
          <w:i/>
          <w:iCs/>
          <w:color w:val="222222"/>
          <w:kern w:val="0"/>
          <w:sz w:val="24"/>
          <w:szCs w:val="24"/>
          <w:shd w:val="clear" w:color="auto" w:fill="FFFFFF"/>
          <w14:ligatures w14:val="none"/>
        </w:rPr>
        <w:t xml:space="preserve"> on the review. If your reviewer gives no reason for an extra </w:t>
      </w:r>
      <w:r w:rsidR="006178F1" w:rsidRPr="00E61F64">
        <w:rPr>
          <w:rFonts w:ascii="Aptos" w:eastAsia="Times New Roman" w:hAnsi="Aptos" w:cs="Times New Roman"/>
          <w:i/>
          <w:iCs/>
          <w:color w:val="222222"/>
          <w:kern w:val="0"/>
          <w:sz w:val="24"/>
          <w:szCs w:val="24"/>
          <w:shd w:val="clear" w:color="auto" w:fill="FFFFFF"/>
          <w14:ligatures w14:val="none"/>
        </w:rPr>
        <w:t>review</w:t>
      </w:r>
      <w:r w:rsidRPr="00E61F64">
        <w:rPr>
          <w:rFonts w:ascii="Aptos" w:eastAsia="Times New Roman" w:hAnsi="Aptos" w:cs="Times New Roman"/>
          <w:i/>
          <w:iCs/>
          <w:color w:val="222222"/>
          <w:kern w:val="0"/>
          <w:sz w:val="24"/>
          <w:szCs w:val="24"/>
          <w:shd w:val="clear" w:color="auto" w:fill="FFFFFF"/>
          <w14:ligatures w14:val="none"/>
        </w:rPr>
        <w:t xml:space="preserve"> (because things were</w:t>
      </w:r>
      <w:r w:rsidR="00EF6EA4" w:rsidRPr="00E61F64">
        <w:rPr>
          <w:rFonts w:ascii="Aptos" w:eastAsia="Times New Roman" w:hAnsi="Aptos" w:cs="Times New Roman"/>
          <w:i/>
          <w:iCs/>
          <w:color w:val="222222"/>
          <w:kern w:val="0"/>
          <w:sz w:val="24"/>
          <w:szCs w:val="24"/>
          <w:shd w:val="clear" w:color="auto" w:fill="FFFFFF"/>
          <w14:ligatures w14:val="none"/>
        </w:rPr>
        <w:t xml:space="preserve"> </w:t>
      </w:r>
      <w:r w:rsidR="000D57AC" w:rsidRPr="00E61F64">
        <w:rPr>
          <w:rFonts w:ascii="Aptos" w:eastAsia="Times New Roman" w:hAnsi="Aptos" w:cs="Times New Roman"/>
          <w:i/>
          <w:iCs/>
          <w:color w:val="222222"/>
          <w:kern w:val="0"/>
          <w:sz w:val="24"/>
          <w:szCs w:val="24"/>
          <w:shd w:val="clear" w:color="auto" w:fill="FFFFFF"/>
          <w14:ligatures w14:val="none"/>
        </w:rPr>
        <w:t>found to be</w:t>
      </w:r>
      <w:r w:rsidRPr="00E61F64">
        <w:rPr>
          <w:rFonts w:ascii="Aptos" w:eastAsia="Times New Roman" w:hAnsi="Aptos" w:cs="Times New Roman"/>
          <w:i/>
          <w:iCs/>
          <w:color w:val="222222"/>
          <w:kern w:val="0"/>
          <w:sz w:val="24"/>
          <w:szCs w:val="24"/>
          <w:shd w:val="clear" w:color="auto" w:fill="FFFFFF"/>
          <w14:ligatures w14:val="none"/>
        </w:rPr>
        <w:t xml:space="preserve"> “decent and in order</w:t>
      </w:r>
      <w:r w:rsidR="00E86A4E" w:rsidRPr="00E61F64">
        <w:rPr>
          <w:rFonts w:ascii="Aptos" w:eastAsia="Times New Roman" w:hAnsi="Aptos" w:cs="Times New Roman"/>
          <w:i/>
          <w:iCs/>
          <w:color w:val="222222"/>
          <w:kern w:val="0"/>
          <w:sz w:val="24"/>
          <w:szCs w:val="24"/>
          <w:shd w:val="clear" w:color="auto" w:fill="FFFFFF"/>
          <w14:ligatures w14:val="none"/>
        </w:rPr>
        <w:t>”</w:t>
      </w:r>
      <w:r w:rsidRPr="00E61F64">
        <w:rPr>
          <w:rFonts w:ascii="Aptos" w:eastAsia="Times New Roman" w:hAnsi="Aptos" w:cs="Times New Roman"/>
          <w:i/>
          <w:iCs/>
          <w:color w:val="222222"/>
          <w:kern w:val="0"/>
          <w:sz w:val="24"/>
          <w:szCs w:val="24"/>
          <w:shd w:val="clear" w:color="auto" w:fill="FFFFFF"/>
          <w14:ligatures w14:val="none"/>
        </w:rPr>
        <w:t xml:space="preserve">) rarely does the </w:t>
      </w:r>
      <w:r w:rsidR="00EF6EA4" w:rsidRPr="00E61F64">
        <w:rPr>
          <w:rFonts w:ascii="Aptos" w:eastAsia="Times New Roman" w:hAnsi="Aptos" w:cs="Times New Roman"/>
          <w:i/>
          <w:iCs/>
          <w:color w:val="222222"/>
          <w:kern w:val="0"/>
          <w:sz w:val="24"/>
          <w:szCs w:val="24"/>
          <w:shd w:val="clear" w:color="auto" w:fill="FFFFFF"/>
          <w14:ligatures w14:val="none"/>
        </w:rPr>
        <w:t xml:space="preserve">Stated </w:t>
      </w:r>
      <w:r w:rsidRPr="00E61F64">
        <w:rPr>
          <w:rFonts w:ascii="Aptos" w:eastAsia="Times New Roman" w:hAnsi="Aptos" w:cs="Times New Roman"/>
          <w:i/>
          <w:iCs/>
          <w:color w:val="222222"/>
          <w:kern w:val="0"/>
          <w:sz w:val="24"/>
          <w:szCs w:val="24"/>
          <w:shd w:val="clear" w:color="auto" w:fill="FFFFFF"/>
          <w14:ligatures w14:val="none"/>
        </w:rPr>
        <w:t>Clerk double check. But if reason is given</w:t>
      </w:r>
      <w:r w:rsidR="00E86A4E" w:rsidRPr="00E61F64">
        <w:rPr>
          <w:rFonts w:ascii="Aptos" w:eastAsia="Times New Roman" w:hAnsi="Aptos" w:cs="Times New Roman"/>
          <w:i/>
          <w:iCs/>
          <w:color w:val="222222"/>
          <w:kern w:val="0"/>
          <w:sz w:val="24"/>
          <w:szCs w:val="24"/>
          <w:shd w:val="clear" w:color="auto" w:fill="FFFFFF"/>
          <w14:ligatures w14:val="none"/>
        </w:rPr>
        <w:t xml:space="preserve"> for additional review</w:t>
      </w:r>
      <w:r w:rsidRPr="00E61F64">
        <w:rPr>
          <w:rFonts w:ascii="Aptos" w:eastAsia="Times New Roman" w:hAnsi="Aptos" w:cs="Times New Roman"/>
          <w:i/>
          <w:iCs/>
          <w:color w:val="222222"/>
          <w:kern w:val="0"/>
          <w:sz w:val="24"/>
          <w:szCs w:val="24"/>
          <w:shd w:val="clear" w:color="auto" w:fill="FFFFFF"/>
          <w14:ligatures w14:val="none"/>
        </w:rPr>
        <w:t>, the Clerk may find exceptions where the original peer reviewer did not</w:t>
      </w:r>
      <w:r w:rsidR="007E78E7" w:rsidRPr="00E61F64">
        <w:rPr>
          <w:rFonts w:ascii="Aptos" w:eastAsia="Times New Roman" w:hAnsi="Aptos" w:cs="Times New Roman"/>
          <w:i/>
          <w:iCs/>
          <w:color w:val="222222"/>
          <w:kern w:val="0"/>
          <w:sz w:val="24"/>
          <w:szCs w:val="24"/>
          <w:shd w:val="clear" w:color="auto" w:fill="FFFFFF"/>
          <w14:ligatures w14:val="none"/>
        </w:rPr>
        <w:t xml:space="preserve">. </w:t>
      </w:r>
    </w:p>
    <w:p w14:paraId="59051B1F" w14:textId="77777777" w:rsidR="007E78E7" w:rsidRPr="00E61F64" w:rsidRDefault="007E78E7" w:rsidP="009E2E33">
      <w:pPr>
        <w:pStyle w:val="ListParagraph"/>
        <w:ind w:left="360"/>
        <w:rPr>
          <w:rFonts w:ascii="Aptos" w:eastAsia="Times New Roman" w:hAnsi="Aptos" w:cs="Times New Roman"/>
          <w:i/>
          <w:iCs/>
          <w:color w:val="222222"/>
          <w:kern w:val="0"/>
          <w:sz w:val="24"/>
          <w:szCs w:val="24"/>
          <w:shd w:val="clear" w:color="auto" w:fill="FFFFFF"/>
          <w14:ligatures w14:val="none"/>
        </w:rPr>
      </w:pPr>
    </w:p>
    <w:p w14:paraId="59B55BEA" w14:textId="7799CE70" w:rsidR="007E78E7" w:rsidRPr="00E61F64" w:rsidRDefault="007E78E7" w:rsidP="009E2E33">
      <w:pPr>
        <w:pStyle w:val="ListParagraph"/>
        <w:ind w:left="360"/>
        <w:rPr>
          <w:rFonts w:ascii="Aptos" w:eastAsia="Times New Roman" w:hAnsi="Aptos" w:cs="Times New Roman"/>
          <w:i/>
          <w:iCs/>
          <w:color w:val="222222"/>
          <w:kern w:val="0"/>
          <w:sz w:val="24"/>
          <w:szCs w:val="24"/>
          <w:shd w:val="clear" w:color="auto" w:fill="FFFFFF"/>
          <w14:ligatures w14:val="none"/>
        </w:rPr>
      </w:pPr>
      <w:r w:rsidRPr="00E61F64">
        <w:rPr>
          <w:rFonts w:ascii="Aptos" w:eastAsia="Times New Roman" w:hAnsi="Aptos" w:cs="Times New Roman"/>
          <w:i/>
          <w:iCs/>
          <w:color w:val="222222"/>
          <w:kern w:val="0"/>
          <w:sz w:val="24"/>
          <w:szCs w:val="24"/>
          <w:shd w:val="clear" w:color="auto" w:fill="FFFFFF"/>
          <w14:ligatures w14:val="none"/>
        </w:rPr>
        <w:t>It is to your advantage to be reviewed by a peer.</w:t>
      </w:r>
    </w:p>
    <w:p w14:paraId="4415D4F4" w14:textId="77777777" w:rsidR="006178F1" w:rsidRPr="00E61F64" w:rsidRDefault="006178F1" w:rsidP="006178F1">
      <w:pPr>
        <w:rPr>
          <w:rFonts w:ascii="Aptos" w:eastAsia="Times New Roman" w:hAnsi="Aptos" w:cs="Times New Roman"/>
          <w:i/>
          <w:iCs/>
          <w:color w:val="222222"/>
          <w:kern w:val="0"/>
          <w:sz w:val="24"/>
          <w:szCs w:val="24"/>
          <w:shd w:val="clear" w:color="auto" w:fill="FFFFFF"/>
          <w14:ligatures w14:val="none"/>
        </w:rPr>
      </w:pPr>
    </w:p>
    <w:p w14:paraId="4125666B" w14:textId="4B171CD0" w:rsidR="006178F1" w:rsidRPr="00E61F64" w:rsidRDefault="006178F1" w:rsidP="006178F1">
      <w:pPr>
        <w:rPr>
          <w:rFonts w:ascii="Aptos" w:eastAsia="Times New Roman" w:hAnsi="Aptos" w:cs="Times New Roman"/>
          <w:i/>
          <w:iCs/>
          <w:color w:val="222222"/>
          <w:kern w:val="0"/>
          <w:sz w:val="24"/>
          <w:szCs w:val="24"/>
          <w:shd w:val="clear" w:color="auto" w:fill="FFFFFF"/>
          <w14:ligatures w14:val="none"/>
        </w:rPr>
      </w:pPr>
      <w:r w:rsidRPr="00E61F64">
        <w:rPr>
          <w:rFonts w:ascii="Aptos" w:eastAsia="Times New Roman" w:hAnsi="Aptos" w:cs="Times New Roman"/>
          <w:i/>
          <w:iCs/>
          <w:color w:val="222222"/>
          <w:kern w:val="0"/>
          <w:sz w:val="24"/>
          <w:szCs w:val="24"/>
          <w:highlight w:val="lightGray"/>
          <w:shd w:val="clear" w:color="auto" w:fill="FFFFFF"/>
          <w14:ligatures w14:val="none"/>
        </w:rPr>
        <w:t xml:space="preserve">New: As of the 2026 review, any minutes submitted or reviewed after the deadline will be indicated with an “*,” to communicate that deadlines were not met. For the Presbytery Office and the Stated Clerk, minutes are received and reviewed until the last minute, when the Report to the Presbytery is prepared. There are </w:t>
      </w:r>
      <w:r w:rsidR="00556326" w:rsidRPr="00E61F64">
        <w:rPr>
          <w:rFonts w:ascii="Aptos" w:eastAsia="Times New Roman" w:hAnsi="Aptos" w:cs="Times New Roman"/>
          <w:i/>
          <w:iCs/>
          <w:color w:val="222222"/>
          <w:kern w:val="0"/>
          <w:sz w:val="24"/>
          <w:szCs w:val="24"/>
          <w:highlight w:val="lightGray"/>
          <w:shd w:val="clear" w:color="auto" w:fill="FFFFFF"/>
          <w14:ligatures w14:val="none"/>
        </w:rPr>
        <w:t xml:space="preserve">understandable circumstances, but </w:t>
      </w:r>
      <w:r w:rsidRPr="00E61F64">
        <w:rPr>
          <w:rFonts w:ascii="Aptos" w:eastAsia="Times New Roman" w:hAnsi="Aptos" w:cs="Times New Roman"/>
          <w:i/>
          <w:iCs/>
          <w:color w:val="222222"/>
          <w:kern w:val="0"/>
          <w:sz w:val="24"/>
          <w:szCs w:val="24"/>
          <w:highlight w:val="lightGray"/>
          <w:shd w:val="clear" w:color="auto" w:fill="FFFFFF"/>
          <w14:ligatures w14:val="none"/>
        </w:rPr>
        <w:t>unless that is communicated</w:t>
      </w:r>
      <w:r w:rsidR="00556326" w:rsidRPr="00E61F64">
        <w:rPr>
          <w:rFonts w:ascii="Aptos" w:eastAsia="Times New Roman" w:hAnsi="Aptos" w:cs="Times New Roman"/>
          <w:i/>
          <w:iCs/>
          <w:color w:val="222222"/>
          <w:kern w:val="0"/>
          <w:sz w:val="24"/>
          <w:szCs w:val="24"/>
          <w:highlight w:val="lightGray"/>
          <w:shd w:val="clear" w:color="auto" w:fill="FFFFFF"/>
          <w14:ligatures w14:val="none"/>
        </w:rPr>
        <w:t xml:space="preserve"> to the Presbytery</w:t>
      </w:r>
      <w:r w:rsidRPr="00E61F64">
        <w:rPr>
          <w:rFonts w:ascii="Aptos" w:eastAsia="Times New Roman" w:hAnsi="Aptos" w:cs="Times New Roman"/>
          <w:i/>
          <w:iCs/>
          <w:color w:val="222222"/>
          <w:kern w:val="0"/>
          <w:sz w:val="24"/>
          <w:szCs w:val="24"/>
          <w:highlight w:val="lightGray"/>
          <w:shd w:val="clear" w:color="auto" w:fill="FFFFFF"/>
          <w14:ligatures w14:val="none"/>
        </w:rPr>
        <w:t xml:space="preserve">, late submissions don’t demonstrate “being a friend among your colleagues in ministry,” whether the colleague is your peer reviewer or the presbytery staff. </w:t>
      </w:r>
      <w:r w:rsidR="00556326" w:rsidRPr="00E61F64">
        <w:rPr>
          <w:rFonts w:ascii="Aptos" w:eastAsia="Times New Roman" w:hAnsi="Aptos" w:cs="Times New Roman"/>
          <w:i/>
          <w:iCs/>
          <w:color w:val="222222"/>
          <w:kern w:val="0"/>
          <w:sz w:val="24"/>
          <w:szCs w:val="24"/>
          <w:highlight w:val="lightGray"/>
          <w:shd w:val="clear" w:color="auto" w:fill="FFFFFF"/>
          <w14:ligatures w14:val="none"/>
        </w:rPr>
        <w:t>This observation is not a constitutional concern (no charges!), just a matter of kindness.</w:t>
      </w:r>
    </w:p>
    <w:p w14:paraId="6B5C8557" w14:textId="77777777" w:rsidR="00556326" w:rsidRPr="00E61F64" w:rsidRDefault="00556326" w:rsidP="00AB4D75">
      <w:pPr>
        <w:rPr>
          <w:rFonts w:ascii="Aptos" w:hAnsi="Aptos" w:cs="Times New Roman"/>
          <w:sz w:val="24"/>
          <w:szCs w:val="24"/>
        </w:rPr>
      </w:pPr>
    </w:p>
    <w:p w14:paraId="71EA0BD5" w14:textId="65363357" w:rsidR="00AB4D75" w:rsidRPr="00E61F64" w:rsidRDefault="00AB4D75" w:rsidP="00AB4D75">
      <w:pPr>
        <w:rPr>
          <w:rFonts w:ascii="Aptos" w:hAnsi="Aptos" w:cs="Times New Roman"/>
          <w:sz w:val="24"/>
          <w:szCs w:val="24"/>
        </w:rPr>
      </w:pPr>
      <w:r w:rsidRPr="00E61F64">
        <w:rPr>
          <w:rFonts w:ascii="Aptos" w:hAnsi="Aptos" w:cs="Times New Roman"/>
          <w:sz w:val="24"/>
          <w:szCs w:val="24"/>
        </w:rPr>
        <w:t>Name of Reviewer _______</w:t>
      </w:r>
    </w:p>
    <w:p w14:paraId="3AD4DB12" w14:textId="77777777" w:rsidR="00AB4D75" w:rsidRPr="00E61F64" w:rsidRDefault="00AB4D75" w:rsidP="00AB4D75">
      <w:pPr>
        <w:rPr>
          <w:rFonts w:ascii="Aptos" w:hAnsi="Aptos" w:cs="Times New Roman"/>
          <w:sz w:val="24"/>
          <w:szCs w:val="24"/>
        </w:rPr>
      </w:pPr>
    </w:p>
    <w:p w14:paraId="7FA6AFEB" w14:textId="7573F27D" w:rsidR="00A77AE4" w:rsidRPr="00E61F64" w:rsidRDefault="00AB4D75" w:rsidP="00AB4D75">
      <w:pPr>
        <w:rPr>
          <w:rFonts w:ascii="Aptos" w:hAnsi="Aptos" w:cs="Times New Roman"/>
          <w:sz w:val="24"/>
          <w:szCs w:val="24"/>
        </w:rPr>
      </w:pPr>
      <w:r w:rsidRPr="00E61F64">
        <w:rPr>
          <w:rFonts w:ascii="Aptos" w:hAnsi="Aptos" w:cs="Times New Roman"/>
          <w:sz w:val="24"/>
          <w:szCs w:val="24"/>
        </w:rPr>
        <w:t>Church ______</w:t>
      </w:r>
    </w:p>
    <w:p w14:paraId="7CA9E951" w14:textId="77777777" w:rsidR="00A77AE4" w:rsidRPr="00E61F64" w:rsidRDefault="00A77AE4" w:rsidP="00571D1A">
      <w:pPr>
        <w:rPr>
          <w:rFonts w:ascii="Aptos" w:hAnsi="Aptos" w:cs="Times New Roman"/>
          <w:sz w:val="24"/>
          <w:szCs w:val="24"/>
        </w:rPr>
      </w:pPr>
    </w:p>
    <w:p w14:paraId="583EB64D" w14:textId="77777777" w:rsidR="00A77AE4" w:rsidRPr="00E61F64" w:rsidRDefault="00A77AE4" w:rsidP="00571D1A">
      <w:pPr>
        <w:rPr>
          <w:rFonts w:ascii="Aptos" w:hAnsi="Aptos" w:cs="Times New Roman"/>
          <w:sz w:val="24"/>
          <w:szCs w:val="24"/>
        </w:rPr>
      </w:pPr>
    </w:p>
    <w:p w14:paraId="717478CF" w14:textId="77777777" w:rsidR="00A77AE4" w:rsidRPr="00E61F64" w:rsidRDefault="00A77AE4" w:rsidP="00571D1A">
      <w:pPr>
        <w:rPr>
          <w:rFonts w:ascii="Aptos" w:hAnsi="Aptos" w:cs="Times New Roman"/>
          <w:sz w:val="24"/>
          <w:szCs w:val="24"/>
        </w:rPr>
      </w:pPr>
    </w:p>
    <w:p w14:paraId="1AC896D7" w14:textId="77777777" w:rsidR="00A77AE4" w:rsidRPr="00E61F64" w:rsidRDefault="00A77AE4" w:rsidP="00571D1A">
      <w:pPr>
        <w:rPr>
          <w:rFonts w:ascii="Aptos" w:hAnsi="Aptos" w:cs="Times New Roman"/>
          <w:sz w:val="24"/>
          <w:szCs w:val="24"/>
        </w:rPr>
      </w:pPr>
    </w:p>
    <w:p w14:paraId="26EEA070" w14:textId="77777777" w:rsidR="00A972F0" w:rsidRPr="00E61F64" w:rsidRDefault="00A972F0" w:rsidP="00D35154">
      <w:pPr>
        <w:rPr>
          <w:rFonts w:ascii="Aptos" w:hAnsi="Aptos" w:cs="Times New Roman"/>
          <w:sz w:val="24"/>
          <w:szCs w:val="24"/>
        </w:rPr>
      </w:pPr>
    </w:p>
    <w:p w14:paraId="53D27396" w14:textId="77777777" w:rsidR="00654519" w:rsidRPr="00E61F64" w:rsidRDefault="00EF6EA4" w:rsidP="00EF6EA4">
      <w:pPr>
        <w:jc w:val="center"/>
        <w:rPr>
          <w:rFonts w:ascii="Aptos" w:hAnsi="Aptos" w:cs="Times New Roman"/>
          <w:i/>
          <w:iCs/>
          <w:sz w:val="24"/>
          <w:szCs w:val="24"/>
        </w:rPr>
      </w:pPr>
      <w:r w:rsidRPr="00E61F64">
        <w:rPr>
          <w:rFonts w:ascii="Aptos" w:hAnsi="Aptos" w:cs="Times New Roman"/>
          <w:i/>
          <w:iCs/>
          <w:sz w:val="24"/>
          <w:szCs w:val="24"/>
        </w:rPr>
        <w:t xml:space="preserve">Is there anything in this Minute Manual that isn’t clear? Or with which you disagree? </w:t>
      </w:r>
    </w:p>
    <w:p w14:paraId="502C9CAE" w14:textId="404AA77B" w:rsidR="00A972F0" w:rsidRPr="00E61F64" w:rsidRDefault="00EF6EA4" w:rsidP="00654519">
      <w:pPr>
        <w:jc w:val="center"/>
        <w:rPr>
          <w:rFonts w:ascii="Aptos" w:hAnsi="Aptos" w:cs="Times New Roman"/>
          <w:i/>
          <w:iCs/>
          <w:sz w:val="24"/>
          <w:szCs w:val="24"/>
        </w:rPr>
      </w:pPr>
      <w:r w:rsidRPr="00E61F64">
        <w:rPr>
          <w:rFonts w:ascii="Aptos" w:hAnsi="Aptos" w:cs="Times New Roman"/>
          <w:i/>
          <w:iCs/>
          <w:sz w:val="24"/>
          <w:szCs w:val="24"/>
        </w:rPr>
        <w:t>Contact Steve Shussett</w:t>
      </w:r>
      <w:r w:rsidR="00654519" w:rsidRPr="00E61F64">
        <w:rPr>
          <w:rFonts w:ascii="Aptos" w:hAnsi="Aptos" w:cs="Times New Roman"/>
          <w:i/>
          <w:iCs/>
          <w:sz w:val="24"/>
          <w:szCs w:val="24"/>
        </w:rPr>
        <w:t xml:space="preserve"> at </w:t>
      </w:r>
      <w:hyperlink r:id="rId13" w:history="1">
        <w:r w:rsidR="00654519" w:rsidRPr="00E61F64">
          <w:rPr>
            <w:rStyle w:val="Hyperlink"/>
            <w:rFonts w:ascii="Aptos" w:hAnsi="Aptos" w:cs="Times New Roman"/>
            <w:sz w:val="24"/>
            <w:szCs w:val="24"/>
          </w:rPr>
          <w:t>steves@highlandspresbyterynj.org</w:t>
        </w:r>
      </w:hyperlink>
      <w:r w:rsidRPr="00E61F64">
        <w:rPr>
          <w:rFonts w:ascii="Aptos" w:hAnsi="Aptos" w:cs="Times New Roman"/>
          <w:sz w:val="24"/>
          <w:szCs w:val="24"/>
        </w:rPr>
        <w:t xml:space="preserve"> or 610/295-2930</w:t>
      </w:r>
    </w:p>
    <w:p w14:paraId="4F7D99E7" w14:textId="77777777" w:rsidR="00A972F0" w:rsidRPr="00E61F64" w:rsidRDefault="00A972F0" w:rsidP="00D35154">
      <w:pPr>
        <w:rPr>
          <w:rFonts w:ascii="Aptos" w:hAnsi="Aptos" w:cs="Times New Roman"/>
          <w:color w:val="202124"/>
          <w:spacing w:val="2"/>
          <w:sz w:val="24"/>
          <w:szCs w:val="24"/>
          <w:shd w:val="clear" w:color="auto" w:fill="FFFFFF"/>
        </w:rPr>
      </w:pPr>
    </w:p>
    <w:sectPr w:rsidR="00A972F0" w:rsidRPr="00E61F64" w:rsidSect="00F8481F">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6E079" w14:textId="77777777" w:rsidR="00CE7253" w:rsidRDefault="00CE7253" w:rsidP="000C6FA4">
      <w:r>
        <w:separator/>
      </w:r>
    </w:p>
  </w:endnote>
  <w:endnote w:type="continuationSeparator" w:id="0">
    <w:p w14:paraId="4402A260" w14:textId="77777777" w:rsidR="00CE7253" w:rsidRDefault="00CE7253" w:rsidP="000C6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5A15" w14:textId="5281BCA5" w:rsidR="00876893" w:rsidRPr="00876893" w:rsidRDefault="00876893">
    <w:pPr>
      <w:pStyle w:val="Footer"/>
      <w:jc w:val="center"/>
      <w:rPr>
        <w:rFonts w:ascii="Times New Roman" w:hAnsi="Times New Roman" w:cs="Times New Roman"/>
        <w:sz w:val="24"/>
        <w:szCs w:val="24"/>
      </w:rPr>
    </w:pPr>
    <w:r w:rsidRPr="00876893">
      <w:rPr>
        <w:rFonts w:ascii="Times New Roman" w:hAnsi="Times New Roman" w:cs="Times New Roman"/>
        <w:sz w:val="24"/>
        <w:szCs w:val="24"/>
      </w:rPr>
      <w:t xml:space="preserve">Page </w:t>
    </w:r>
    <w:sdt>
      <w:sdtPr>
        <w:rPr>
          <w:rFonts w:ascii="Times New Roman" w:hAnsi="Times New Roman" w:cs="Times New Roman"/>
          <w:sz w:val="24"/>
          <w:szCs w:val="24"/>
        </w:rPr>
        <w:id w:val="-572354290"/>
        <w:docPartObj>
          <w:docPartGallery w:val="Page Numbers (Bottom of Page)"/>
          <w:docPartUnique/>
        </w:docPartObj>
      </w:sdtPr>
      <w:sdtEndPr>
        <w:rPr>
          <w:noProof/>
        </w:rPr>
      </w:sdtEndPr>
      <w:sdtContent>
        <w:r w:rsidRPr="00876893">
          <w:rPr>
            <w:rFonts w:ascii="Times New Roman" w:hAnsi="Times New Roman" w:cs="Times New Roman"/>
            <w:sz w:val="24"/>
            <w:szCs w:val="24"/>
          </w:rPr>
          <w:fldChar w:fldCharType="begin"/>
        </w:r>
        <w:r w:rsidRPr="00876893">
          <w:rPr>
            <w:rFonts w:ascii="Times New Roman" w:hAnsi="Times New Roman" w:cs="Times New Roman"/>
            <w:sz w:val="24"/>
            <w:szCs w:val="24"/>
          </w:rPr>
          <w:instrText xml:space="preserve"> PAGE   \* MERGEFORMAT </w:instrText>
        </w:r>
        <w:r w:rsidRPr="00876893">
          <w:rPr>
            <w:rFonts w:ascii="Times New Roman" w:hAnsi="Times New Roman" w:cs="Times New Roman"/>
            <w:sz w:val="24"/>
            <w:szCs w:val="24"/>
          </w:rPr>
          <w:fldChar w:fldCharType="separate"/>
        </w:r>
        <w:r w:rsidRPr="00876893">
          <w:rPr>
            <w:rFonts w:ascii="Times New Roman" w:hAnsi="Times New Roman" w:cs="Times New Roman"/>
            <w:noProof/>
            <w:sz w:val="24"/>
            <w:szCs w:val="24"/>
          </w:rPr>
          <w:t>2</w:t>
        </w:r>
        <w:r w:rsidRPr="00876893">
          <w:rPr>
            <w:rFonts w:ascii="Times New Roman" w:hAnsi="Times New Roman" w:cs="Times New Roman"/>
            <w:noProof/>
            <w:sz w:val="24"/>
            <w:szCs w:val="24"/>
          </w:rPr>
          <w:fldChar w:fldCharType="end"/>
        </w:r>
        <w:r w:rsidRPr="00876893">
          <w:rPr>
            <w:rFonts w:ascii="Times New Roman" w:hAnsi="Times New Roman" w:cs="Times New Roman"/>
            <w:noProof/>
            <w:sz w:val="24"/>
            <w:szCs w:val="24"/>
          </w:rPr>
          <w:t xml:space="preserve"> of </w:t>
        </w:r>
        <w:r w:rsidR="00654519">
          <w:rPr>
            <w:rFonts w:ascii="Times New Roman" w:hAnsi="Times New Roman" w:cs="Times New Roman"/>
            <w:noProof/>
            <w:sz w:val="24"/>
            <w:szCs w:val="24"/>
          </w:rPr>
          <w:t>12</w:t>
        </w:r>
      </w:sdtContent>
    </w:sdt>
  </w:p>
  <w:p w14:paraId="56737248" w14:textId="044CBAA7" w:rsidR="00876893" w:rsidRPr="00876893" w:rsidRDefault="00876893">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2DD61" w14:textId="77777777" w:rsidR="00CE7253" w:rsidRDefault="00CE7253" w:rsidP="000C6FA4">
      <w:r>
        <w:separator/>
      </w:r>
    </w:p>
  </w:footnote>
  <w:footnote w:type="continuationSeparator" w:id="0">
    <w:p w14:paraId="4A3FDBF0" w14:textId="77777777" w:rsidR="00CE7253" w:rsidRDefault="00CE7253" w:rsidP="000C6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158871"/>
      <w:docPartObj>
        <w:docPartGallery w:val="Page Numbers (Top of Page)"/>
        <w:docPartUnique/>
      </w:docPartObj>
    </w:sdtPr>
    <w:sdtEndPr>
      <w:rPr>
        <w:noProof/>
      </w:rPr>
    </w:sdtEndPr>
    <w:sdtContent>
      <w:p w14:paraId="0766B2D9" w14:textId="4A5FEEDD" w:rsidR="000C6FA4" w:rsidRDefault="000C6FA4" w:rsidP="000C6FA4">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56C2F"/>
    <w:multiLevelType w:val="hybridMultilevel"/>
    <w:tmpl w:val="262A6F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21D1E"/>
    <w:multiLevelType w:val="hybridMultilevel"/>
    <w:tmpl w:val="34504DAE"/>
    <w:lvl w:ilvl="0" w:tplc="7F5E99F2">
      <w:start w:val="1"/>
      <w:numFmt w:val="decimal"/>
      <w:lvlText w:val="%1."/>
      <w:lvlJc w:val="left"/>
      <w:pPr>
        <w:ind w:left="360" w:hanging="360"/>
      </w:pPr>
      <w:rPr>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826CBC"/>
    <w:multiLevelType w:val="hybridMultilevel"/>
    <w:tmpl w:val="3DFA1A7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CA724D"/>
    <w:multiLevelType w:val="hybridMultilevel"/>
    <w:tmpl w:val="B7D87A6E"/>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03304D0"/>
    <w:multiLevelType w:val="hybridMultilevel"/>
    <w:tmpl w:val="81C04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7B3E21"/>
    <w:multiLevelType w:val="hybridMultilevel"/>
    <w:tmpl w:val="5BD6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101690"/>
    <w:multiLevelType w:val="hybridMultilevel"/>
    <w:tmpl w:val="3350CFAA"/>
    <w:lvl w:ilvl="0" w:tplc="1692355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17462"/>
    <w:multiLevelType w:val="hybridMultilevel"/>
    <w:tmpl w:val="8B74849E"/>
    <w:lvl w:ilvl="0" w:tplc="0409000F">
      <w:start w:val="3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9F097E"/>
    <w:multiLevelType w:val="hybridMultilevel"/>
    <w:tmpl w:val="3BD0040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BD4F11"/>
    <w:multiLevelType w:val="hybridMultilevel"/>
    <w:tmpl w:val="0F0C9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E3BC1"/>
    <w:multiLevelType w:val="hybridMultilevel"/>
    <w:tmpl w:val="24262718"/>
    <w:lvl w:ilvl="0" w:tplc="7948279A">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043ACD"/>
    <w:multiLevelType w:val="hybridMultilevel"/>
    <w:tmpl w:val="17D49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0362F5"/>
    <w:multiLevelType w:val="hybridMultilevel"/>
    <w:tmpl w:val="B7AE3CC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6D0F0C"/>
    <w:multiLevelType w:val="hybridMultilevel"/>
    <w:tmpl w:val="044A0BA0"/>
    <w:lvl w:ilvl="0" w:tplc="7948279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C160AF"/>
    <w:multiLevelType w:val="hybridMultilevel"/>
    <w:tmpl w:val="A704C8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F65C4B"/>
    <w:multiLevelType w:val="hybridMultilevel"/>
    <w:tmpl w:val="7A14C5EA"/>
    <w:lvl w:ilvl="0" w:tplc="8E3E60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C903E1"/>
    <w:multiLevelType w:val="hybridMultilevel"/>
    <w:tmpl w:val="B9BC1B08"/>
    <w:lvl w:ilvl="0" w:tplc="0E401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FB21A2"/>
    <w:multiLevelType w:val="multilevel"/>
    <w:tmpl w:val="E9A03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A0485F"/>
    <w:multiLevelType w:val="hybridMultilevel"/>
    <w:tmpl w:val="75C20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7C594A"/>
    <w:multiLevelType w:val="hybridMultilevel"/>
    <w:tmpl w:val="56D81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37354B"/>
    <w:multiLevelType w:val="hybridMultilevel"/>
    <w:tmpl w:val="D414B7AA"/>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E757CE"/>
    <w:multiLevelType w:val="hybridMultilevel"/>
    <w:tmpl w:val="F7727634"/>
    <w:lvl w:ilvl="0" w:tplc="9E5CBDC6">
      <w:start w:val="1"/>
      <w:numFmt w:val="upperLetter"/>
      <w:lvlText w:val="%1."/>
      <w:lvlJc w:val="left"/>
      <w:pPr>
        <w:ind w:left="900" w:hanging="360"/>
      </w:pPr>
      <w:rPr>
        <w:rFonts w:eastAsia="Times New Roman" w:hint="default"/>
        <w:i w:val="0"/>
        <w:color w:val="2222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5939FE"/>
    <w:multiLevelType w:val="hybridMultilevel"/>
    <w:tmpl w:val="2DD47C44"/>
    <w:lvl w:ilvl="0" w:tplc="B85E786C">
      <w:start w:val="4"/>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625344C9"/>
    <w:multiLevelType w:val="hybridMultilevel"/>
    <w:tmpl w:val="48FA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D133C1"/>
    <w:multiLevelType w:val="hybridMultilevel"/>
    <w:tmpl w:val="5D4A417E"/>
    <w:lvl w:ilvl="0" w:tplc="C98CAEBE">
      <w:start w:val="3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CD669C"/>
    <w:multiLevelType w:val="hybridMultilevel"/>
    <w:tmpl w:val="5150B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507723"/>
    <w:multiLevelType w:val="hybridMultilevel"/>
    <w:tmpl w:val="7AC6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56461F"/>
    <w:multiLevelType w:val="hybridMultilevel"/>
    <w:tmpl w:val="984E6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71750"/>
    <w:multiLevelType w:val="hybridMultilevel"/>
    <w:tmpl w:val="0BE6BED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895A38"/>
    <w:multiLevelType w:val="hybridMultilevel"/>
    <w:tmpl w:val="BC5CB7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FF5304"/>
    <w:multiLevelType w:val="hybridMultilevel"/>
    <w:tmpl w:val="9BCC9186"/>
    <w:lvl w:ilvl="0" w:tplc="F9468B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0897598">
    <w:abstractNumId w:val="17"/>
  </w:num>
  <w:num w:numId="2" w16cid:durableId="1200245351">
    <w:abstractNumId w:val="1"/>
  </w:num>
  <w:num w:numId="3" w16cid:durableId="739326154">
    <w:abstractNumId w:val="3"/>
  </w:num>
  <w:num w:numId="4" w16cid:durableId="348988611">
    <w:abstractNumId w:val="28"/>
  </w:num>
  <w:num w:numId="5" w16cid:durableId="950864683">
    <w:abstractNumId w:val="2"/>
  </w:num>
  <w:num w:numId="6" w16cid:durableId="2035883731">
    <w:abstractNumId w:val="10"/>
  </w:num>
  <w:num w:numId="7" w16cid:durableId="1674989067">
    <w:abstractNumId w:val="13"/>
  </w:num>
  <w:num w:numId="8" w16cid:durableId="515850509">
    <w:abstractNumId w:val="12"/>
  </w:num>
  <w:num w:numId="9" w16cid:durableId="1445927523">
    <w:abstractNumId w:val="30"/>
  </w:num>
  <w:num w:numId="10" w16cid:durableId="2048330255">
    <w:abstractNumId w:val="16"/>
  </w:num>
  <w:num w:numId="11" w16cid:durableId="1526945529">
    <w:abstractNumId w:val="22"/>
  </w:num>
  <w:num w:numId="12" w16cid:durableId="685443592">
    <w:abstractNumId w:val="0"/>
  </w:num>
  <w:num w:numId="13" w16cid:durableId="1717699926">
    <w:abstractNumId w:val="29"/>
  </w:num>
  <w:num w:numId="14" w16cid:durableId="34428413">
    <w:abstractNumId w:val="4"/>
  </w:num>
  <w:num w:numId="15" w16cid:durableId="548103499">
    <w:abstractNumId w:val="11"/>
  </w:num>
  <w:num w:numId="16" w16cid:durableId="1327593531">
    <w:abstractNumId w:val="18"/>
  </w:num>
  <w:num w:numId="17" w16cid:durableId="104927542">
    <w:abstractNumId w:val="27"/>
  </w:num>
  <w:num w:numId="18" w16cid:durableId="1285770650">
    <w:abstractNumId w:val="25"/>
  </w:num>
  <w:num w:numId="19" w16cid:durableId="1725180932">
    <w:abstractNumId w:val="19"/>
  </w:num>
  <w:num w:numId="20" w16cid:durableId="1650358876">
    <w:abstractNumId w:val="23"/>
  </w:num>
  <w:num w:numId="21" w16cid:durableId="714041358">
    <w:abstractNumId w:val="5"/>
  </w:num>
  <w:num w:numId="22" w16cid:durableId="1056515503">
    <w:abstractNumId w:val="26"/>
  </w:num>
  <w:num w:numId="23" w16cid:durableId="1901206784">
    <w:abstractNumId w:val="21"/>
  </w:num>
  <w:num w:numId="24" w16cid:durableId="702219334">
    <w:abstractNumId w:val="8"/>
  </w:num>
  <w:num w:numId="25" w16cid:durableId="33165197">
    <w:abstractNumId w:val="7"/>
  </w:num>
  <w:num w:numId="26" w16cid:durableId="866406827">
    <w:abstractNumId w:val="15"/>
  </w:num>
  <w:num w:numId="27" w16cid:durableId="579559239">
    <w:abstractNumId w:val="24"/>
  </w:num>
  <w:num w:numId="28" w16cid:durableId="1352561532">
    <w:abstractNumId w:val="9"/>
  </w:num>
  <w:num w:numId="29" w16cid:durableId="1110201264">
    <w:abstractNumId w:val="14"/>
  </w:num>
  <w:num w:numId="30" w16cid:durableId="782654162">
    <w:abstractNumId w:val="20"/>
  </w:num>
  <w:num w:numId="31" w16cid:durableId="1914464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154"/>
    <w:rsid w:val="000226BB"/>
    <w:rsid w:val="0003188E"/>
    <w:rsid w:val="00042D7C"/>
    <w:rsid w:val="00044812"/>
    <w:rsid w:val="00092478"/>
    <w:rsid w:val="0009553A"/>
    <w:rsid w:val="00096840"/>
    <w:rsid w:val="000A3C61"/>
    <w:rsid w:val="000B435B"/>
    <w:rsid w:val="000C2F72"/>
    <w:rsid w:val="000C6FA4"/>
    <w:rsid w:val="000D57AC"/>
    <w:rsid w:val="000E1726"/>
    <w:rsid w:val="000F5341"/>
    <w:rsid w:val="00143453"/>
    <w:rsid w:val="00143AAF"/>
    <w:rsid w:val="0016629E"/>
    <w:rsid w:val="001A0C51"/>
    <w:rsid w:val="001B4519"/>
    <w:rsid w:val="001C79F1"/>
    <w:rsid w:val="001E01CD"/>
    <w:rsid w:val="001E1CCD"/>
    <w:rsid w:val="002120D4"/>
    <w:rsid w:val="00212A07"/>
    <w:rsid w:val="00213057"/>
    <w:rsid w:val="00250871"/>
    <w:rsid w:val="00263CD6"/>
    <w:rsid w:val="00291557"/>
    <w:rsid w:val="002A1D9F"/>
    <w:rsid w:val="002B56CD"/>
    <w:rsid w:val="002D3283"/>
    <w:rsid w:val="002F01EB"/>
    <w:rsid w:val="002F0C56"/>
    <w:rsid w:val="003041D8"/>
    <w:rsid w:val="00312397"/>
    <w:rsid w:val="003301CD"/>
    <w:rsid w:val="00346E7C"/>
    <w:rsid w:val="00377FAD"/>
    <w:rsid w:val="0038425C"/>
    <w:rsid w:val="00384AAD"/>
    <w:rsid w:val="00385AC7"/>
    <w:rsid w:val="00394F18"/>
    <w:rsid w:val="003F591C"/>
    <w:rsid w:val="00422AEA"/>
    <w:rsid w:val="00456821"/>
    <w:rsid w:val="0047419D"/>
    <w:rsid w:val="00485E9E"/>
    <w:rsid w:val="004A3A13"/>
    <w:rsid w:val="004D30DB"/>
    <w:rsid w:val="004F081A"/>
    <w:rsid w:val="00524272"/>
    <w:rsid w:val="005379FD"/>
    <w:rsid w:val="00556326"/>
    <w:rsid w:val="00565014"/>
    <w:rsid w:val="00567B11"/>
    <w:rsid w:val="00571D1A"/>
    <w:rsid w:val="00577B4A"/>
    <w:rsid w:val="00592B05"/>
    <w:rsid w:val="005A000A"/>
    <w:rsid w:val="005B0E07"/>
    <w:rsid w:val="005D36A0"/>
    <w:rsid w:val="005F7AE0"/>
    <w:rsid w:val="006178F1"/>
    <w:rsid w:val="00623144"/>
    <w:rsid w:val="0062740A"/>
    <w:rsid w:val="00654519"/>
    <w:rsid w:val="00664DED"/>
    <w:rsid w:val="00686214"/>
    <w:rsid w:val="006913CE"/>
    <w:rsid w:val="00693C66"/>
    <w:rsid w:val="00694BB3"/>
    <w:rsid w:val="006A4B4F"/>
    <w:rsid w:val="006C3F9E"/>
    <w:rsid w:val="006F5F0F"/>
    <w:rsid w:val="007076DF"/>
    <w:rsid w:val="007111E3"/>
    <w:rsid w:val="0073129C"/>
    <w:rsid w:val="00750045"/>
    <w:rsid w:val="007613C7"/>
    <w:rsid w:val="0076400E"/>
    <w:rsid w:val="007B5318"/>
    <w:rsid w:val="007E78E7"/>
    <w:rsid w:val="00821D46"/>
    <w:rsid w:val="0086630E"/>
    <w:rsid w:val="00875112"/>
    <w:rsid w:val="00876893"/>
    <w:rsid w:val="008774DB"/>
    <w:rsid w:val="00877E79"/>
    <w:rsid w:val="008D6A6E"/>
    <w:rsid w:val="008F19F0"/>
    <w:rsid w:val="009109A0"/>
    <w:rsid w:val="00936B85"/>
    <w:rsid w:val="00940603"/>
    <w:rsid w:val="009511F9"/>
    <w:rsid w:val="0099087F"/>
    <w:rsid w:val="0099345B"/>
    <w:rsid w:val="009B5FA3"/>
    <w:rsid w:val="009E2E33"/>
    <w:rsid w:val="00A0390A"/>
    <w:rsid w:val="00A03A1A"/>
    <w:rsid w:val="00A12C3F"/>
    <w:rsid w:val="00A16AD6"/>
    <w:rsid w:val="00A369E3"/>
    <w:rsid w:val="00A36D03"/>
    <w:rsid w:val="00A373D1"/>
    <w:rsid w:val="00A67CCD"/>
    <w:rsid w:val="00A702F4"/>
    <w:rsid w:val="00A77AE4"/>
    <w:rsid w:val="00A9634D"/>
    <w:rsid w:val="00A972F0"/>
    <w:rsid w:val="00AB4D75"/>
    <w:rsid w:val="00AF0AEF"/>
    <w:rsid w:val="00B20D45"/>
    <w:rsid w:val="00B402D1"/>
    <w:rsid w:val="00B60CB3"/>
    <w:rsid w:val="00B6482C"/>
    <w:rsid w:val="00B77F0A"/>
    <w:rsid w:val="00BB1E0B"/>
    <w:rsid w:val="00BD7D9A"/>
    <w:rsid w:val="00BF3E4F"/>
    <w:rsid w:val="00C029D5"/>
    <w:rsid w:val="00C03686"/>
    <w:rsid w:val="00C06995"/>
    <w:rsid w:val="00C11531"/>
    <w:rsid w:val="00C70814"/>
    <w:rsid w:val="00C70C37"/>
    <w:rsid w:val="00CA6F74"/>
    <w:rsid w:val="00CE7253"/>
    <w:rsid w:val="00CF53F1"/>
    <w:rsid w:val="00CF7B5D"/>
    <w:rsid w:val="00D269C3"/>
    <w:rsid w:val="00D32B4C"/>
    <w:rsid w:val="00D35154"/>
    <w:rsid w:val="00D43F35"/>
    <w:rsid w:val="00D569FE"/>
    <w:rsid w:val="00D82A87"/>
    <w:rsid w:val="00DC6623"/>
    <w:rsid w:val="00DF1627"/>
    <w:rsid w:val="00DF491D"/>
    <w:rsid w:val="00DF52B0"/>
    <w:rsid w:val="00E07ABF"/>
    <w:rsid w:val="00E102C7"/>
    <w:rsid w:val="00E61F64"/>
    <w:rsid w:val="00E62ED0"/>
    <w:rsid w:val="00E62EE8"/>
    <w:rsid w:val="00E658BC"/>
    <w:rsid w:val="00E74821"/>
    <w:rsid w:val="00E75B6E"/>
    <w:rsid w:val="00E86A4E"/>
    <w:rsid w:val="00EC22BB"/>
    <w:rsid w:val="00ED1914"/>
    <w:rsid w:val="00EE01E5"/>
    <w:rsid w:val="00EE43AE"/>
    <w:rsid w:val="00EE4F95"/>
    <w:rsid w:val="00EF07F5"/>
    <w:rsid w:val="00EF28D8"/>
    <w:rsid w:val="00EF6EA4"/>
    <w:rsid w:val="00F023B6"/>
    <w:rsid w:val="00F04038"/>
    <w:rsid w:val="00F26220"/>
    <w:rsid w:val="00F4199F"/>
    <w:rsid w:val="00F47A95"/>
    <w:rsid w:val="00F50D36"/>
    <w:rsid w:val="00F8481F"/>
    <w:rsid w:val="00F90A75"/>
    <w:rsid w:val="00FA2BE5"/>
    <w:rsid w:val="00FC1364"/>
    <w:rsid w:val="00FC1F8C"/>
    <w:rsid w:val="00FD0B1E"/>
    <w:rsid w:val="00FE4F59"/>
    <w:rsid w:val="00FE6990"/>
    <w:rsid w:val="00FF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31522"/>
  <w15:chartTrackingRefBased/>
  <w15:docId w15:val="{0967A09C-2595-46A8-8E1F-7CAA1088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5154"/>
    <w:rPr>
      <w:color w:val="0000FF"/>
      <w:u w:val="single"/>
    </w:rPr>
  </w:style>
  <w:style w:type="paragraph" w:styleId="ListParagraph">
    <w:name w:val="List Paragraph"/>
    <w:basedOn w:val="Normal"/>
    <w:uiPriority w:val="34"/>
    <w:qFormat/>
    <w:rsid w:val="00F8481F"/>
    <w:pPr>
      <w:ind w:left="720"/>
      <w:contextualSpacing/>
    </w:pPr>
  </w:style>
  <w:style w:type="character" w:customStyle="1" w:styleId="il">
    <w:name w:val="il"/>
    <w:basedOn w:val="DefaultParagraphFont"/>
    <w:rsid w:val="00694BB3"/>
  </w:style>
  <w:style w:type="paragraph" w:styleId="Header">
    <w:name w:val="header"/>
    <w:basedOn w:val="Normal"/>
    <w:link w:val="HeaderChar"/>
    <w:uiPriority w:val="99"/>
    <w:unhideWhenUsed/>
    <w:rsid w:val="000C6FA4"/>
    <w:pPr>
      <w:tabs>
        <w:tab w:val="center" w:pos="4680"/>
        <w:tab w:val="right" w:pos="9360"/>
      </w:tabs>
    </w:pPr>
  </w:style>
  <w:style w:type="character" w:customStyle="1" w:styleId="HeaderChar">
    <w:name w:val="Header Char"/>
    <w:basedOn w:val="DefaultParagraphFont"/>
    <w:link w:val="Header"/>
    <w:uiPriority w:val="99"/>
    <w:rsid w:val="000C6FA4"/>
  </w:style>
  <w:style w:type="paragraph" w:styleId="Footer">
    <w:name w:val="footer"/>
    <w:basedOn w:val="Normal"/>
    <w:link w:val="FooterChar"/>
    <w:uiPriority w:val="99"/>
    <w:unhideWhenUsed/>
    <w:rsid w:val="000C6FA4"/>
    <w:pPr>
      <w:tabs>
        <w:tab w:val="center" w:pos="4680"/>
        <w:tab w:val="right" w:pos="9360"/>
      </w:tabs>
    </w:pPr>
  </w:style>
  <w:style w:type="character" w:customStyle="1" w:styleId="FooterChar">
    <w:name w:val="Footer Char"/>
    <w:basedOn w:val="DefaultParagraphFont"/>
    <w:link w:val="Footer"/>
    <w:uiPriority w:val="99"/>
    <w:rsid w:val="000C6FA4"/>
  </w:style>
  <w:style w:type="character" w:styleId="UnresolvedMention">
    <w:name w:val="Unresolved Mention"/>
    <w:basedOn w:val="DefaultParagraphFont"/>
    <w:uiPriority w:val="99"/>
    <w:semiHidden/>
    <w:unhideWhenUsed/>
    <w:rsid w:val="00EF6EA4"/>
    <w:rPr>
      <w:color w:val="605E5C"/>
      <w:shd w:val="clear" w:color="auto" w:fill="E1DFDD"/>
    </w:rPr>
  </w:style>
  <w:style w:type="character" w:styleId="FollowedHyperlink">
    <w:name w:val="FollowedHyperlink"/>
    <w:basedOn w:val="DefaultParagraphFont"/>
    <w:uiPriority w:val="99"/>
    <w:semiHidden/>
    <w:unhideWhenUsed/>
    <w:rsid w:val="00E61F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55797">
      <w:bodyDiv w:val="1"/>
      <w:marLeft w:val="0"/>
      <w:marRight w:val="0"/>
      <w:marTop w:val="0"/>
      <w:marBottom w:val="0"/>
      <w:divBdr>
        <w:top w:val="none" w:sz="0" w:space="0" w:color="auto"/>
        <w:left w:val="none" w:sz="0" w:space="0" w:color="auto"/>
        <w:bottom w:val="none" w:sz="0" w:space="0" w:color="auto"/>
        <w:right w:val="none" w:sz="0" w:space="0" w:color="auto"/>
      </w:divBdr>
      <w:divsChild>
        <w:div w:id="527373418">
          <w:marLeft w:val="0"/>
          <w:marRight w:val="0"/>
          <w:marTop w:val="0"/>
          <w:marBottom w:val="0"/>
          <w:divBdr>
            <w:top w:val="none" w:sz="0" w:space="0" w:color="auto"/>
            <w:left w:val="none" w:sz="0" w:space="0" w:color="auto"/>
            <w:bottom w:val="none" w:sz="0" w:space="0" w:color="auto"/>
            <w:right w:val="none" w:sz="0" w:space="0" w:color="auto"/>
          </w:divBdr>
        </w:div>
        <w:div w:id="536552942">
          <w:marLeft w:val="0"/>
          <w:marRight w:val="0"/>
          <w:marTop w:val="0"/>
          <w:marBottom w:val="0"/>
          <w:divBdr>
            <w:top w:val="none" w:sz="0" w:space="0" w:color="auto"/>
            <w:left w:val="none" w:sz="0" w:space="0" w:color="auto"/>
            <w:bottom w:val="none" w:sz="0" w:space="0" w:color="auto"/>
            <w:right w:val="none" w:sz="0" w:space="0" w:color="auto"/>
          </w:divBdr>
        </w:div>
      </w:divsChild>
    </w:div>
    <w:div w:id="628391005">
      <w:bodyDiv w:val="1"/>
      <w:marLeft w:val="0"/>
      <w:marRight w:val="0"/>
      <w:marTop w:val="0"/>
      <w:marBottom w:val="0"/>
      <w:divBdr>
        <w:top w:val="none" w:sz="0" w:space="0" w:color="auto"/>
        <w:left w:val="none" w:sz="0" w:space="0" w:color="auto"/>
        <w:bottom w:val="none" w:sz="0" w:space="0" w:color="auto"/>
        <w:right w:val="none" w:sz="0" w:space="0" w:color="auto"/>
      </w:divBdr>
      <w:divsChild>
        <w:div w:id="1706297251">
          <w:marLeft w:val="0"/>
          <w:marRight w:val="0"/>
          <w:marTop w:val="0"/>
          <w:marBottom w:val="0"/>
          <w:divBdr>
            <w:top w:val="none" w:sz="0" w:space="0" w:color="auto"/>
            <w:left w:val="none" w:sz="0" w:space="0" w:color="auto"/>
            <w:bottom w:val="none" w:sz="0" w:space="0" w:color="auto"/>
            <w:right w:val="none" w:sz="0" w:space="0" w:color="auto"/>
          </w:divBdr>
        </w:div>
        <w:div w:id="1929777354">
          <w:marLeft w:val="0"/>
          <w:marRight w:val="0"/>
          <w:marTop w:val="0"/>
          <w:marBottom w:val="0"/>
          <w:divBdr>
            <w:top w:val="none" w:sz="0" w:space="0" w:color="auto"/>
            <w:left w:val="none" w:sz="0" w:space="0" w:color="auto"/>
            <w:bottom w:val="none" w:sz="0" w:space="0" w:color="auto"/>
            <w:right w:val="none" w:sz="0" w:space="0" w:color="auto"/>
          </w:divBdr>
        </w:div>
      </w:divsChild>
    </w:div>
    <w:div w:id="641231137">
      <w:bodyDiv w:val="1"/>
      <w:marLeft w:val="0"/>
      <w:marRight w:val="0"/>
      <w:marTop w:val="0"/>
      <w:marBottom w:val="0"/>
      <w:divBdr>
        <w:top w:val="none" w:sz="0" w:space="0" w:color="auto"/>
        <w:left w:val="none" w:sz="0" w:space="0" w:color="auto"/>
        <w:bottom w:val="none" w:sz="0" w:space="0" w:color="auto"/>
        <w:right w:val="none" w:sz="0" w:space="0" w:color="auto"/>
      </w:divBdr>
      <w:divsChild>
        <w:div w:id="711735183">
          <w:marLeft w:val="0"/>
          <w:marRight w:val="0"/>
          <w:marTop w:val="0"/>
          <w:marBottom w:val="0"/>
          <w:divBdr>
            <w:top w:val="none" w:sz="0" w:space="0" w:color="auto"/>
            <w:left w:val="none" w:sz="0" w:space="0" w:color="auto"/>
            <w:bottom w:val="none" w:sz="0" w:space="0" w:color="auto"/>
            <w:right w:val="none" w:sz="0" w:space="0" w:color="auto"/>
          </w:divBdr>
        </w:div>
      </w:divsChild>
    </w:div>
    <w:div w:id="877737877">
      <w:bodyDiv w:val="1"/>
      <w:marLeft w:val="0"/>
      <w:marRight w:val="0"/>
      <w:marTop w:val="0"/>
      <w:marBottom w:val="0"/>
      <w:divBdr>
        <w:top w:val="none" w:sz="0" w:space="0" w:color="auto"/>
        <w:left w:val="none" w:sz="0" w:space="0" w:color="auto"/>
        <w:bottom w:val="none" w:sz="0" w:space="0" w:color="auto"/>
        <w:right w:val="none" w:sz="0" w:space="0" w:color="auto"/>
      </w:divBdr>
    </w:div>
    <w:div w:id="910772926">
      <w:bodyDiv w:val="1"/>
      <w:marLeft w:val="0"/>
      <w:marRight w:val="0"/>
      <w:marTop w:val="0"/>
      <w:marBottom w:val="0"/>
      <w:divBdr>
        <w:top w:val="none" w:sz="0" w:space="0" w:color="auto"/>
        <w:left w:val="none" w:sz="0" w:space="0" w:color="auto"/>
        <w:bottom w:val="none" w:sz="0" w:space="0" w:color="auto"/>
        <w:right w:val="none" w:sz="0" w:space="0" w:color="auto"/>
      </w:divBdr>
    </w:div>
    <w:div w:id="1345472737">
      <w:bodyDiv w:val="1"/>
      <w:marLeft w:val="0"/>
      <w:marRight w:val="0"/>
      <w:marTop w:val="0"/>
      <w:marBottom w:val="0"/>
      <w:divBdr>
        <w:top w:val="none" w:sz="0" w:space="0" w:color="auto"/>
        <w:left w:val="none" w:sz="0" w:space="0" w:color="auto"/>
        <w:bottom w:val="none" w:sz="0" w:space="0" w:color="auto"/>
        <w:right w:val="none" w:sz="0" w:space="0" w:color="auto"/>
      </w:divBdr>
      <w:divsChild>
        <w:div w:id="142279231">
          <w:marLeft w:val="0"/>
          <w:marRight w:val="0"/>
          <w:marTop w:val="0"/>
          <w:marBottom w:val="0"/>
          <w:divBdr>
            <w:top w:val="none" w:sz="0" w:space="0" w:color="auto"/>
            <w:left w:val="none" w:sz="0" w:space="0" w:color="auto"/>
            <w:bottom w:val="none" w:sz="0" w:space="0" w:color="auto"/>
            <w:right w:val="none" w:sz="0" w:space="0" w:color="auto"/>
          </w:divBdr>
        </w:div>
        <w:div w:id="269359817">
          <w:marLeft w:val="0"/>
          <w:marRight w:val="0"/>
          <w:marTop w:val="0"/>
          <w:marBottom w:val="0"/>
          <w:divBdr>
            <w:top w:val="none" w:sz="0" w:space="0" w:color="auto"/>
            <w:left w:val="none" w:sz="0" w:space="0" w:color="auto"/>
            <w:bottom w:val="none" w:sz="0" w:space="0" w:color="auto"/>
            <w:right w:val="none" w:sz="0" w:space="0" w:color="auto"/>
          </w:divBdr>
        </w:div>
        <w:div w:id="281617983">
          <w:marLeft w:val="0"/>
          <w:marRight w:val="0"/>
          <w:marTop w:val="0"/>
          <w:marBottom w:val="0"/>
          <w:divBdr>
            <w:top w:val="none" w:sz="0" w:space="0" w:color="auto"/>
            <w:left w:val="none" w:sz="0" w:space="0" w:color="auto"/>
            <w:bottom w:val="none" w:sz="0" w:space="0" w:color="auto"/>
            <w:right w:val="none" w:sz="0" w:space="0" w:color="auto"/>
          </w:divBdr>
        </w:div>
        <w:div w:id="375006979">
          <w:marLeft w:val="0"/>
          <w:marRight w:val="0"/>
          <w:marTop w:val="0"/>
          <w:marBottom w:val="0"/>
          <w:divBdr>
            <w:top w:val="none" w:sz="0" w:space="0" w:color="auto"/>
            <w:left w:val="none" w:sz="0" w:space="0" w:color="auto"/>
            <w:bottom w:val="none" w:sz="0" w:space="0" w:color="auto"/>
            <w:right w:val="none" w:sz="0" w:space="0" w:color="auto"/>
          </w:divBdr>
        </w:div>
        <w:div w:id="474296673">
          <w:marLeft w:val="0"/>
          <w:marRight w:val="0"/>
          <w:marTop w:val="0"/>
          <w:marBottom w:val="0"/>
          <w:divBdr>
            <w:top w:val="none" w:sz="0" w:space="0" w:color="auto"/>
            <w:left w:val="none" w:sz="0" w:space="0" w:color="auto"/>
            <w:bottom w:val="none" w:sz="0" w:space="0" w:color="auto"/>
            <w:right w:val="none" w:sz="0" w:space="0" w:color="auto"/>
          </w:divBdr>
        </w:div>
        <w:div w:id="517620143">
          <w:marLeft w:val="0"/>
          <w:marRight w:val="0"/>
          <w:marTop w:val="0"/>
          <w:marBottom w:val="0"/>
          <w:divBdr>
            <w:top w:val="none" w:sz="0" w:space="0" w:color="auto"/>
            <w:left w:val="none" w:sz="0" w:space="0" w:color="auto"/>
            <w:bottom w:val="none" w:sz="0" w:space="0" w:color="auto"/>
            <w:right w:val="none" w:sz="0" w:space="0" w:color="auto"/>
          </w:divBdr>
        </w:div>
        <w:div w:id="521016835">
          <w:marLeft w:val="0"/>
          <w:marRight w:val="0"/>
          <w:marTop w:val="0"/>
          <w:marBottom w:val="0"/>
          <w:divBdr>
            <w:top w:val="none" w:sz="0" w:space="0" w:color="auto"/>
            <w:left w:val="none" w:sz="0" w:space="0" w:color="auto"/>
            <w:bottom w:val="none" w:sz="0" w:space="0" w:color="auto"/>
            <w:right w:val="none" w:sz="0" w:space="0" w:color="auto"/>
          </w:divBdr>
        </w:div>
        <w:div w:id="568076288">
          <w:marLeft w:val="0"/>
          <w:marRight w:val="0"/>
          <w:marTop w:val="0"/>
          <w:marBottom w:val="0"/>
          <w:divBdr>
            <w:top w:val="none" w:sz="0" w:space="0" w:color="auto"/>
            <w:left w:val="none" w:sz="0" w:space="0" w:color="auto"/>
            <w:bottom w:val="none" w:sz="0" w:space="0" w:color="auto"/>
            <w:right w:val="none" w:sz="0" w:space="0" w:color="auto"/>
          </w:divBdr>
        </w:div>
        <w:div w:id="571625921">
          <w:marLeft w:val="0"/>
          <w:marRight w:val="0"/>
          <w:marTop w:val="0"/>
          <w:marBottom w:val="0"/>
          <w:divBdr>
            <w:top w:val="none" w:sz="0" w:space="0" w:color="auto"/>
            <w:left w:val="none" w:sz="0" w:space="0" w:color="auto"/>
            <w:bottom w:val="none" w:sz="0" w:space="0" w:color="auto"/>
            <w:right w:val="none" w:sz="0" w:space="0" w:color="auto"/>
          </w:divBdr>
        </w:div>
        <w:div w:id="661591444">
          <w:marLeft w:val="0"/>
          <w:marRight w:val="0"/>
          <w:marTop w:val="0"/>
          <w:marBottom w:val="0"/>
          <w:divBdr>
            <w:top w:val="none" w:sz="0" w:space="0" w:color="auto"/>
            <w:left w:val="none" w:sz="0" w:space="0" w:color="auto"/>
            <w:bottom w:val="none" w:sz="0" w:space="0" w:color="auto"/>
            <w:right w:val="none" w:sz="0" w:space="0" w:color="auto"/>
          </w:divBdr>
        </w:div>
        <w:div w:id="670334757">
          <w:marLeft w:val="0"/>
          <w:marRight w:val="0"/>
          <w:marTop w:val="0"/>
          <w:marBottom w:val="0"/>
          <w:divBdr>
            <w:top w:val="none" w:sz="0" w:space="0" w:color="auto"/>
            <w:left w:val="none" w:sz="0" w:space="0" w:color="auto"/>
            <w:bottom w:val="none" w:sz="0" w:space="0" w:color="auto"/>
            <w:right w:val="none" w:sz="0" w:space="0" w:color="auto"/>
          </w:divBdr>
        </w:div>
        <w:div w:id="677007883">
          <w:marLeft w:val="0"/>
          <w:marRight w:val="0"/>
          <w:marTop w:val="0"/>
          <w:marBottom w:val="0"/>
          <w:divBdr>
            <w:top w:val="none" w:sz="0" w:space="0" w:color="auto"/>
            <w:left w:val="none" w:sz="0" w:space="0" w:color="auto"/>
            <w:bottom w:val="none" w:sz="0" w:space="0" w:color="auto"/>
            <w:right w:val="none" w:sz="0" w:space="0" w:color="auto"/>
          </w:divBdr>
        </w:div>
        <w:div w:id="705834239">
          <w:marLeft w:val="0"/>
          <w:marRight w:val="0"/>
          <w:marTop w:val="0"/>
          <w:marBottom w:val="0"/>
          <w:divBdr>
            <w:top w:val="none" w:sz="0" w:space="0" w:color="auto"/>
            <w:left w:val="none" w:sz="0" w:space="0" w:color="auto"/>
            <w:bottom w:val="none" w:sz="0" w:space="0" w:color="auto"/>
            <w:right w:val="none" w:sz="0" w:space="0" w:color="auto"/>
          </w:divBdr>
        </w:div>
        <w:div w:id="770516048">
          <w:marLeft w:val="0"/>
          <w:marRight w:val="0"/>
          <w:marTop w:val="0"/>
          <w:marBottom w:val="0"/>
          <w:divBdr>
            <w:top w:val="none" w:sz="0" w:space="0" w:color="auto"/>
            <w:left w:val="none" w:sz="0" w:space="0" w:color="auto"/>
            <w:bottom w:val="none" w:sz="0" w:space="0" w:color="auto"/>
            <w:right w:val="none" w:sz="0" w:space="0" w:color="auto"/>
          </w:divBdr>
        </w:div>
        <w:div w:id="871958243">
          <w:marLeft w:val="0"/>
          <w:marRight w:val="0"/>
          <w:marTop w:val="0"/>
          <w:marBottom w:val="0"/>
          <w:divBdr>
            <w:top w:val="none" w:sz="0" w:space="0" w:color="auto"/>
            <w:left w:val="none" w:sz="0" w:space="0" w:color="auto"/>
            <w:bottom w:val="none" w:sz="0" w:space="0" w:color="auto"/>
            <w:right w:val="none" w:sz="0" w:space="0" w:color="auto"/>
          </w:divBdr>
        </w:div>
        <w:div w:id="884485686">
          <w:marLeft w:val="0"/>
          <w:marRight w:val="0"/>
          <w:marTop w:val="0"/>
          <w:marBottom w:val="0"/>
          <w:divBdr>
            <w:top w:val="none" w:sz="0" w:space="0" w:color="auto"/>
            <w:left w:val="none" w:sz="0" w:space="0" w:color="auto"/>
            <w:bottom w:val="none" w:sz="0" w:space="0" w:color="auto"/>
            <w:right w:val="none" w:sz="0" w:space="0" w:color="auto"/>
          </w:divBdr>
        </w:div>
        <w:div w:id="973758464">
          <w:marLeft w:val="0"/>
          <w:marRight w:val="0"/>
          <w:marTop w:val="0"/>
          <w:marBottom w:val="0"/>
          <w:divBdr>
            <w:top w:val="none" w:sz="0" w:space="0" w:color="auto"/>
            <w:left w:val="none" w:sz="0" w:space="0" w:color="auto"/>
            <w:bottom w:val="none" w:sz="0" w:space="0" w:color="auto"/>
            <w:right w:val="none" w:sz="0" w:space="0" w:color="auto"/>
          </w:divBdr>
        </w:div>
        <w:div w:id="974486698">
          <w:marLeft w:val="0"/>
          <w:marRight w:val="0"/>
          <w:marTop w:val="0"/>
          <w:marBottom w:val="0"/>
          <w:divBdr>
            <w:top w:val="none" w:sz="0" w:space="0" w:color="auto"/>
            <w:left w:val="none" w:sz="0" w:space="0" w:color="auto"/>
            <w:bottom w:val="none" w:sz="0" w:space="0" w:color="auto"/>
            <w:right w:val="none" w:sz="0" w:space="0" w:color="auto"/>
          </w:divBdr>
        </w:div>
        <w:div w:id="10412455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9525956">
              <w:marLeft w:val="0"/>
              <w:marRight w:val="0"/>
              <w:marTop w:val="0"/>
              <w:marBottom w:val="0"/>
              <w:divBdr>
                <w:top w:val="none" w:sz="0" w:space="0" w:color="auto"/>
                <w:left w:val="none" w:sz="0" w:space="0" w:color="auto"/>
                <w:bottom w:val="none" w:sz="0" w:space="0" w:color="auto"/>
                <w:right w:val="none" w:sz="0" w:space="0" w:color="auto"/>
              </w:divBdr>
              <w:divsChild>
                <w:div w:id="368647723">
                  <w:marLeft w:val="0"/>
                  <w:marRight w:val="0"/>
                  <w:marTop w:val="0"/>
                  <w:marBottom w:val="0"/>
                  <w:divBdr>
                    <w:top w:val="none" w:sz="0" w:space="0" w:color="auto"/>
                    <w:left w:val="none" w:sz="0" w:space="0" w:color="auto"/>
                    <w:bottom w:val="none" w:sz="0" w:space="0" w:color="auto"/>
                    <w:right w:val="none" w:sz="0" w:space="0" w:color="auto"/>
                  </w:divBdr>
                  <w:divsChild>
                    <w:div w:id="305932818">
                      <w:marLeft w:val="0"/>
                      <w:marRight w:val="0"/>
                      <w:marTop w:val="0"/>
                      <w:marBottom w:val="0"/>
                      <w:divBdr>
                        <w:top w:val="none" w:sz="0" w:space="0" w:color="auto"/>
                        <w:left w:val="none" w:sz="0" w:space="0" w:color="auto"/>
                        <w:bottom w:val="none" w:sz="0" w:space="0" w:color="auto"/>
                        <w:right w:val="none" w:sz="0" w:space="0" w:color="auto"/>
                      </w:divBdr>
                      <w:divsChild>
                        <w:div w:id="938371478">
                          <w:marLeft w:val="0"/>
                          <w:marRight w:val="0"/>
                          <w:marTop w:val="0"/>
                          <w:marBottom w:val="0"/>
                          <w:divBdr>
                            <w:top w:val="none" w:sz="0" w:space="0" w:color="auto"/>
                            <w:left w:val="none" w:sz="0" w:space="0" w:color="auto"/>
                            <w:bottom w:val="none" w:sz="0" w:space="0" w:color="auto"/>
                            <w:right w:val="none" w:sz="0" w:space="0" w:color="auto"/>
                          </w:divBdr>
                        </w:div>
                        <w:div w:id="200523318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1523562">
                              <w:marLeft w:val="0"/>
                              <w:marRight w:val="0"/>
                              <w:marTop w:val="0"/>
                              <w:marBottom w:val="0"/>
                              <w:divBdr>
                                <w:top w:val="none" w:sz="0" w:space="0" w:color="auto"/>
                                <w:left w:val="none" w:sz="0" w:space="0" w:color="auto"/>
                                <w:bottom w:val="none" w:sz="0" w:space="0" w:color="auto"/>
                                <w:right w:val="none" w:sz="0" w:space="0" w:color="auto"/>
                              </w:divBdr>
                              <w:divsChild>
                                <w:div w:id="128072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377714">
                      <w:marLeft w:val="0"/>
                      <w:marRight w:val="0"/>
                      <w:marTop w:val="0"/>
                      <w:marBottom w:val="0"/>
                      <w:divBdr>
                        <w:top w:val="none" w:sz="0" w:space="0" w:color="auto"/>
                        <w:left w:val="none" w:sz="0" w:space="0" w:color="auto"/>
                        <w:bottom w:val="none" w:sz="0" w:space="0" w:color="auto"/>
                        <w:right w:val="none" w:sz="0" w:space="0" w:color="auto"/>
                      </w:divBdr>
                      <w:divsChild>
                        <w:div w:id="493498844">
                          <w:marLeft w:val="0"/>
                          <w:marRight w:val="0"/>
                          <w:marTop w:val="0"/>
                          <w:marBottom w:val="0"/>
                          <w:divBdr>
                            <w:top w:val="none" w:sz="0" w:space="0" w:color="auto"/>
                            <w:left w:val="none" w:sz="0" w:space="0" w:color="auto"/>
                            <w:bottom w:val="none" w:sz="0" w:space="0" w:color="auto"/>
                            <w:right w:val="none" w:sz="0" w:space="0" w:color="auto"/>
                          </w:divBdr>
                        </w:div>
                        <w:div w:id="515271456">
                          <w:marLeft w:val="0"/>
                          <w:marRight w:val="0"/>
                          <w:marTop w:val="0"/>
                          <w:marBottom w:val="0"/>
                          <w:divBdr>
                            <w:top w:val="none" w:sz="0" w:space="0" w:color="auto"/>
                            <w:left w:val="none" w:sz="0" w:space="0" w:color="auto"/>
                            <w:bottom w:val="none" w:sz="0" w:space="0" w:color="auto"/>
                            <w:right w:val="none" w:sz="0" w:space="0" w:color="auto"/>
                          </w:divBdr>
                        </w:div>
                        <w:div w:id="940993287">
                          <w:marLeft w:val="0"/>
                          <w:marRight w:val="0"/>
                          <w:marTop w:val="0"/>
                          <w:marBottom w:val="0"/>
                          <w:divBdr>
                            <w:top w:val="none" w:sz="0" w:space="0" w:color="auto"/>
                            <w:left w:val="none" w:sz="0" w:space="0" w:color="auto"/>
                            <w:bottom w:val="none" w:sz="0" w:space="0" w:color="auto"/>
                            <w:right w:val="none" w:sz="0" w:space="0" w:color="auto"/>
                          </w:divBdr>
                        </w:div>
                        <w:div w:id="1545144075">
                          <w:marLeft w:val="0"/>
                          <w:marRight w:val="0"/>
                          <w:marTop w:val="0"/>
                          <w:marBottom w:val="0"/>
                          <w:divBdr>
                            <w:top w:val="none" w:sz="0" w:space="0" w:color="auto"/>
                            <w:left w:val="none" w:sz="0" w:space="0" w:color="auto"/>
                            <w:bottom w:val="none" w:sz="0" w:space="0" w:color="auto"/>
                            <w:right w:val="none" w:sz="0" w:space="0" w:color="auto"/>
                          </w:divBdr>
                        </w:div>
                        <w:div w:id="17871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44167">
          <w:marLeft w:val="0"/>
          <w:marRight w:val="0"/>
          <w:marTop w:val="0"/>
          <w:marBottom w:val="0"/>
          <w:divBdr>
            <w:top w:val="none" w:sz="0" w:space="0" w:color="auto"/>
            <w:left w:val="none" w:sz="0" w:space="0" w:color="auto"/>
            <w:bottom w:val="none" w:sz="0" w:space="0" w:color="auto"/>
            <w:right w:val="none" w:sz="0" w:space="0" w:color="auto"/>
          </w:divBdr>
        </w:div>
        <w:div w:id="1097289150">
          <w:marLeft w:val="0"/>
          <w:marRight w:val="0"/>
          <w:marTop w:val="0"/>
          <w:marBottom w:val="0"/>
          <w:divBdr>
            <w:top w:val="none" w:sz="0" w:space="0" w:color="auto"/>
            <w:left w:val="none" w:sz="0" w:space="0" w:color="auto"/>
            <w:bottom w:val="none" w:sz="0" w:space="0" w:color="auto"/>
            <w:right w:val="none" w:sz="0" w:space="0" w:color="auto"/>
          </w:divBdr>
        </w:div>
        <w:div w:id="1219854114">
          <w:marLeft w:val="0"/>
          <w:marRight w:val="0"/>
          <w:marTop w:val="0"/>
          <w:marBottom w:val="0"/>
          <w:divBdr>
            <w:top w:val="none" w:sz="0" w:space="0" w:color="auto"/>
            <w:left w:val="none" w:sz="0" w:space="0" w:color="auto"/>
            <w:bottom w:val="none" w:sz="0" w:space="0" w:color="auto"/>
            <w:right w:val="none" w:sz="0" w:space="0" w:color="auto"/>
          </w:divBdr>
        </w:div>
        <w:div w:id="1314528746">
          <w:marLeft w:val="0"/>
          <w:marRight w:val="0"/>
          <w:marTop w:val="0"/>
          <w:marBottom w:val="0"/>
          <w:divBdr>
            <w:top w:val="none" w:sz="0" w:space="0" w:color="auto"/>
            <w:left w:val="none" w:sz="0" w:space="0" w:color="auto"/>
            <w:bottom w:val="none" w:sz="0" w:space="0" w:color="auto"/>
            <w:right w:val="none" w:sz="0" w:space="0" w:color="auto"/>
          </w:divBdr>
        </w:div>
        <w:div w:id="1443063641">
          <w:marLeft w:val="0"/>
          <w:marRight w:val="0"/>
          <w:marTop w:val="0"/>
          <w:marBottom w:val="0"/>
          <w:divBdr>
            <w:top w:val="none" w:sz="0" w:space="0" w:color="auto"/>
            <w:left w:val="none" w:sz="0" w:space="0" w:color="auto"/>
            <w:bottom w:val="none" w:sz="0" w:space="0" w:color="auto"/>
            <w:right w:val="none" w:sz="0" w:space="0" w:color="auto"/>
          </w:divBdr>
        </w:div>
        <w:div w:id="1529638959">
          <w:marLeft w:val="0"/>
          <w:marRight w:val="0"/>
          <w:marTop w:val="0"/>
          <w:marBottom w:val="0"/>
          <w:divBdr>
            <w:top w:val="none" w:sz="0" w:space="0" w:color="auto"/>
            <w:left w:val="none" w:sz="0" w:space="0" w:color="auto"/>
            <w:bottom w:val="none" w:sz="0" w:space="0" w:color="auto"/>
            <w:right w:val="none" w:sz="0" w:space="0" w:color="auto"/>
          </w:divBdr>
        </w:div>
        <w:div w:id="1575892198">
          <w:marLeft w:val="0"/>
          <w:marRight w:val="0"/>
          <w:marTop w:val="0"/>
          <w:marBottom w:val="0"/>
          <w:divBdr>
            <w:top w:val="none" w:sz="0" w:space="0" w:color="auto"/>
            <w:left w:val="none" w:sz="0" w:space="0" w:color="auto"/>
            <w:bottom w:val="none" w:sz="0" w:space="0" w:color="auto"/>
            <w:right w:val="none" w:sz="0" w:space="0" w:color="auto"/>
          </w:divBdr>
        </w:div>
        <w:div w:id="1593781976">
          <w:marLeft w:val="0"/>
          <w:marRight w:val="0"/>
          <w:marTop w:val="0"/>
          <w:marBottom w:val="0"/>
          <w:divBdr>
            <w:top w:val="none" w:sz="0" w:space="0" w:color="auto"/>
            <w:left w:val="none" w:sz="0" w:space="0" w:color="auto"/>
            <w:bottom w:val="none" w:sz="0" w:space="0" w:color="auto"/>
            <w:right w:val="none" w:sz="0" w:space="0" w:color="auto"/>
          </w:divBdr>
        </w:div>
        <w:div w:id="1658993057">
          <w:marLeft w:val="0"/>
          <w:marRight w:val="0"/>
          <w:marTop w:val="0"/>
          <w:marBottom w:val="0"/>
          <w:divBdr>
            <w:top w:val="none" w:sz="0" w:space="0" w:color="auto"/>
            <w:left w:val="none" w:sz="0" w:space="0" w:color="auto"/>
            <w:bottom w:val="none" w:sz="0" w:space="0" w:color="auto"/>
            <w:right w:val="none" w:sz="0" w:space="0" w:color="auto"/>
          </w:divBdr>
        </w:div>
        <w:div w:id="1751804997">
          <w:marLeft w:val="0"/>
          <w:marRight w:val="0"/>
          <w:marTop w:val="0"/>
          <w:marBottom w:val="0"/>
          <w:divBdr>
            <w:top w:val="none" w:sz="0" w:space="0" w:color="auto"/>
            <w:left w:val="none" w:sz="0" w:space="0" w:color="auto"/>
            <w:bottom w:val="none" w:sz="0" w:space="0" w:color="auto"/>
            <w:right w:val="none" w:sz="0" w:space="0" w:color="auto"/>
          </w:divBdr>
        </w:div>
        <w:div w:id="1788425740">
          <w:marLeft w:val="0"/>
          <w:marRight w:val="0"/>
          <w:marTop w:val="0"/>
          <w:marBottom w:val="0"/>
          <w:divBdr>
            <w:top w:val="none" w:sz="0" w:space="0" w:color="auto"/>
            <w:left w:val="none" w:sz="0" w:space="0" w:color="auto"/>
            <w:bottom w:val="none" w:sz="0" w:space="0" w:color="auto"/>
            <w:right w:val="none" w:sz="0" w:space="0" w:color="auto"/>
          </w:divBdr>
        </w:div>
        <w:div w:id="1861552048">
          <w:marLeft w:val="0"/>
          <w:marRight w:val="0"/>
          <w:marTop w:val="0"/>
          <w:marBottom w:val="0"/>
          <w:divBdr>
            <w:top w:val="none" w:sz="0" w:space="0" w:color="auto"/>
            <w:left w:val="none" w:sz="0" w:space="0" w:color="auto"/>
            <w:bottom w:val="none" w:sz="0" w:space="0" w:color="auto"/>
            <w:right w:val="none" w:sz="0" w:space="0" w:color="auto"/>
          </w:divBdr>
        </w:div>
        <w:div w:id="1895458974">
          <w:marLeft w:val="0"/>
          <w:marRight w:val="0"/>
          <w:marTop w:val="0"/>
          <w:marBottom w:val="0"/>
          <w:divBdr>
            <w:top w:val="none" w:sz="0" w:space="0" w:color="auto"/>
            <w:left w:val="none" w:sz="0" w:space="0" w:color="auto"/>
            <w:bottom w:val="none" w:sz="0" w:space="0" w:color="auto"/>
            <w:right w:val="none" w:sz="0" w:space="0" w:color="auto"/>
          </w:divBdr>
        </w:div>
        <w:div w:id="1953978288">
          <w:marLeft w:val="0"/>
          <w:marRight w:val="0"/>
          <w:marTop w:val="0"/>
          <w:marBottom w:val="0"/>
          <w:divBdr>
            <w:top w:val="none" w:sz="0" w:space="0" w:color="auto"/>
            <w:left w:val="none" w:sz="0" w:space="0" w:color="auto"/>
            <w:bottom w:val="none" w:sz="0" w:space="0" w:color="auto"/>
            <w:right w:val="none" w:sz="0" w:space="0" w:color="auto"/>
          </w:divBdr>
        </w:div>
        <w:div w:id="1973558245">
          <w:marLeft w:val="0"/>
          <w:marRight w:val="0"/>
          <w:marTop w:val="0"/>
          <w:marBottom w:val="0"/>
          <w:divBdr>
            <w:top w:val="none" w:sz="0" w:space="0" w:color="auto"/>
            <w:left w:val="none" w:sz="0" w:space="0" w:color="auto"/>
            <w:bottom w:val="none" w:sz="0" w:space="0" w:color="auto"/>
            <w:right w:val="none" w:sz="0" w:space="0" w:color="auto"/>
          </w:divBdr>
        </w:div>
        <w:div w:id="2031762880">
          <w:marLeft w:val="0"/>
          <w:marRight w:val="0"/>
          <w:marTop w:val="0"/>
          <w:marBottom w:val="0"/>
          <w:divBdr>
            <w:top w:val="none" w:sz="0" w:space="0" w:color="auto"/>
            <w:left w:val="none" w:sz="0" w:space="0" w:color="auto"/>
            <w:bottom w:val="none" w:sz="0" w:space="0" w:color="auto"/>
            <w:right w:val="none" w:sz="0" w:space="0" w:color="auto"/>
          </w:divBdr>
        </w:div>
        <w:div w:id="2128505090">
          <w:marLeft w:val="0"/>
          <w:marRight w:val="0"/>
          <w:marTop w:val="0"/>
          <w:marBottom w:val="0"/>
          <w:divBdr>
            <w:top w:val="none" w:sz="0" w:space="0" w:color="auto"/>
            <w:left w:val="none" w:sz="0" w:space="0" w:color="auto"/>
            <w:bottom w:val="none" w:sz="0" w:space="0" w:color="auto"/>
            <w:right w:val="none" w:sz="0" w:space="0" w:color="auto"/>
          </w:divBdr>
        </w:div>
        <w:div w:id="2132093703">
          <w:marLeft w:val="0"/>
          <w:marRight w:val="0"/>
          <w:marTop w:val="0"/>
          <w:marBottom w:val="0"/>
          <w:divBdr>
            <w:top w:val="none" w:sz="0" w:space="0" w:color="auto"/>
            <w:left w:val="none" w:sz="0" w:space="0" w:color="auto"/>
            <w:bottom w:val="none" w:sz="0" w:space="0" w:color="auto"/>
            <w:right w:val="none" w:sz="0" w:space="0" w:color="auto"/>
          </w:divBdr>
        </w:div>
      </w:divsChild>
    </w:div>
    <w:div w:id="1460954946">
      <w:bodyDiv w:val="1"/>
      <w:marLeft w:val="0"/>
      <w:marRight w:val="0"/>
      <w:marTop w:val="0"/>
      <w:marBottom w:val="0"/>
      <w:divBdr>
        <w:top w:val="none" w:sz="0" w:space="0" w:color="auto"/>
        <w:left w:val="none" w:sz="0" w:space="0" w:color="auto"/>
        <w:bottom w:val="none" w:sz="0" w:space="0" w:color="auto"/>
        <w:right w:val="none" w:sz="0" w:space="0" w:color="auto"/>
      </w:divBdr>
      <w:divsChild>
        <w:div w:id="1555002379">
          <w:marLeft w:val="0"/>
          <w:marRight w:val="0"/>
          <w:marTop w:val="0"/>
          <w:marBottom w:val="0"/>
          <w:divBdr>
            <w:top w:val="none" w:sz="0" w:space="0" w:color="auto"/>
            <w:left w:val="none" w:sz="0" w:space="0" w:color="auto"/>
            <w:bottom w:val="none" w:sz="0" w:space="0" w:color="auto"/>
            <w:right w:val="none" w:sz="0" w:space="0" w:color="auto"/>
          </w:divBdr>
        </w:div>
        <w:div w:id="2101951574">
          <w:marLeft w:val="0"/>
          <w:marRight w:val="0"/>
          <w:marTop w:val="0"/>
          <w:marBottom w:val="0"/>
          <w:divBdr>
            <w:top w:val="none" w:sz="0" w:space="0" w:color="auto"/>
            <w:left w:val="none" w:sz="0" w:space="0" w:color="auto"/>
            <w:bottom w:val="none" w:sz="0" w:space="0" w:color="auto"/>
            <w:right w:val="none" w:sz="0" w:space="0" w:color="auto"/>
          </w:divBdr>
        </w:div>
      </w:divsChild>
    </w:div>
    <w:div w:id="1721903587">
      <w:bodyDiv w:val="1"/>
      <w:marLeft w:val="0"/>
      <w:marRight w:val="0"/>
      <w:marTop w:val="0"/>
      <w:marBottom w:val="0"/>
      <w:divBdr>
        <w:top w:val="none" w:sz="0" w:space="0" w:color="auto"/>
        <w:left w:val="none" w:sz="0" w:space="0" w:color="auto"/>
        <w:bottom w:val="none" w:sz="0" w:space="0" w:color="auto"/>
        <w:right w:val="none" w:sz="0" w:space="0" w:color="auto"/>
      </w:divBdr>
      <w:divsChild>
        <w:div w:id="521020443">
          <w:marLeft w:val="0"/>
          <w:marRight w:val="0"/>
          <w:marTop w:val="0"/>
          <w:marBottom w:val="0"/>
          <w:divBdr>
            <w:top w:val="none" w:sz="0" w:space="0" w:color="auto"/>
            <w:left w:val="none" w:sz="0" w:space="0" w:color="auto"/>
            <w:bottom w:val="none" w:sz="0" w:space="0" w:color="auto"/>
            <w:right w:val="none" w:sz="0" w:space="0" w:color="auto"/>
          </w:divBdr>
        </w:div>
        <w:div w:id="1559702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teves@highlandspresbyterynj.org" TargetMode="External"/><Relationship Id="rId3" Type="http://schemas.openxmlformats.org/officeDocument/2006/relationships/settings" Target="settings.xml"/><Relationship Id="rId7" Type="http://schemas.openxmlformats.org/officeDocument/2006/relationships/hyperlink" Target="mailto:office@highlandspresbyterynj.org" TargetMode="External"/><Relationship Id="rId12" Type="http://schemas.openxmlformats.org/officeDocument/2006/relationships/hyperlink" Target="https://highlandspresbyterynj.org/publication/anti-harassment-policy-template-for-congreg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ighlandspresbyterynj.org/resources-and-documents/treasurer-and-financial-informati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highlandspresbyterynj.org/wp-content/uploads/sites/39/2026/03/Rolls-and-Registers-for-the-Minute-Review.pdf" TargetMode="Externa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14</Pages>
  <Words>5618</Words>
  <Characters>32028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Shussett</dc:creator>
  <cp:keywords/>
  <dc:description/>
  <cp:lastModifiedBy>Steve Shussett</cp:lastModifiedBy>
  <cp:revision>4</cp:revision>
  <dcterms:created xsi:type="dcterms:W3CDTF">2026-03-05T20:00:00Z</dcterms:created>
  <dcterms:modified xsi:type="dcterms:W3CDTF">2026-03-05T20:14:00Z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bdf31da6-de6e-49b9-a54c-e678a0f297b8</vt:lpwstr>
  </property>
</Properties>
</file>